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1933" w14:textId="77777777" w:rsidR="00DD17DA" w:rsidRDefault="00DD17DA" w:rsidP="00A211A9">
      <w:pPr>
        <w:spacing w:line="48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5E00" w:rsidRPr="00FA7F3A" w14:paraId="40DDA819" w14:textId="77777777" w:rsidTr="00B67066">
        <w:tc>
          <w:tcPr>
            <w:tcW w:w="8828" w:type="dxa"/>
            <w:shd w:val="clear" w:color="auto" w:fill="C5E0B3" w:themeFill="accent6" w:themeFillTint="66"/>
          </w:tcPr>
          <w:p w14:paraId="1E01A9D9" w14:textId="653DCF8B" w:rsidR="00322B3A" w:rsidRPr="006A7AC6" w:rsidRDefault="00435E00" w:rsidP="00B670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</w:pPr>
            <w:r w:rsidRPr="006A7AC6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BITÁCORA DE REFLEXIÓN</w:t>
            </w:r>
            <w:r w:rsidR="000D2471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 xml:space="preserve"> </w:t>
            </w:r>
            <w:r w:rsidR="00322B3A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N°</w:t>
            </w:r>
            <w:r w:rsidR="00A139B3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5</w:t>
            </w:r>
            <w:r w:rsidR="00BB5FFE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 xml:space="preserve"> </w:t>
            </w:r>
            <w:r w:rsidR="000D2471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EDU</w:t>
            </w:r>
            <w:r w:rsidR="00A139B3">
              <w:rPr>
                <w:rFonts w:ascii="Times New Roman" w:hAnsi="Times New Roman" w:cs="Times New Roman"/>
                <w:b/>
                <w:sz w:val="28"/>
                <w:szCs w:val="28"/>
                <w:lang w:val="es-CL"/>
              </w:rPr>
              <w:t>590</w:t>
            </w:r>
          </w:p>
        </w:tc>
      </w:tr>
      <w:tr w:rsidR="00435E00" w:rsidRPr="00D169BC" w14:paraId="5E443DBE" w14:textId="77777777" w:rsidTr="00435E00">
        <w:tc>
          <w:tcPr>
            <w:tcW w:w="8828" w:type="dxa"/>
          </w:tcPr>
          <w:p w14:paraId="12869EC0" w14:textId="67EA87BD" w:rsidR="00435E00" w:rsidRPr="00B67066" w:rsidRDefault="00435E00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Nombre estudiante:</w:t>
            </w:r>
            <w:r w:rsidR="00B8657A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213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Kelly Olivares</w:t>
            </w:r>
          </w:p>
          <w:p w14:paraId="5184F328" w14:textId="57BBE3E4" w:rsidR="00435E00" w:rsidRPr="00B67066" w:rsidRDefault="00435E00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Nombre tutor:</w:t>
            </w:r>
            <w:r w:rsidR="00B8657A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213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Claudia Salas </w:t>
            </w:r>
          </w:p>
          <w:p w14:paraId="74712357" w14:textId="5AA2B6F6" w:rsidR="00E144E9" w:rsidRPr="00B67066" w:rsidRDefault="00435E00" w:rsidP="00870107">
            <w:pPr>
              <w:tabs>
                <w:tab w:val="left" w:pos="1815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Curso:</w:t>
            </w:r>
            <w:r w:rsidR="00E144E9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213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Quinto Semestre</w:t>
            </w:r>
          </w:p>
          <w:p w14:paraId="3365AA55" w14:textId="2FE321A4" w:rsidR="00595125" w:rsidRPr="00D169BC" w:rsidRDefault="00435E00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Fecha:</w:t>
            </w:r>
            <w:r w:rsidR="00504A36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 </w:t>
            </w:r>
            <w:r w:rsidR="00213F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>14/06/2022</w:t>
            </w:r>
          </w:p>
        </w:tc>
      </w:tr>
      <w:tr w:rsidR="00B67066" w:rsidRPr="00D169BC" w14:paraId="209D026A" w14:textId="77777777" w:rsidTr="00B67066">
        <w:trPr>
          <w:trHeight w:val="272"/>
        </w:trPr>
        <w:tc>
          <w:tcPr>
            <w:tcW w:w="8828" w:type="dxa"/>
            <w:shd w:val="clear" w:color="auto" w:fill="C5E0B3" w:themeFill="accent6" w:themeFillTint="66"/>
          </w:tcPr>
          <w:p w14:paraId="560533B1" w14:textId="4D5CBB8D" w:rsidR="00B67066" w:rsidRPr="00B67066" w:rsidRDefault="00B6706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L"/>
              </w:rPr>
              <w:t xml:space="preserve">Tema o actividad para tratar: </w:t>
            </w:r>
          </w:p>
        </w:tc>
      </w:tr>
      <w:tr w:rsidR="00397338" w:rsidRPr="00FA7F3A" w14:paraId="2F29EE46" w14:textId="77777777" w:rsidTr="00435E00">
        <w:tc>
          <w:tcPr>
            <w:tcW w:w="8828" w:type="dxa"/>
          </w:tcPr>
          <w:p w14:paraId="054124B5" w14:textId="033FA01E" w:rsidR="00B67066" w:rsidRPr="00B67066" w:rsidRDefault="00B6706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6706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Reflexión de la práctica EDU590</w:t>
            </w:r>
          </w:p>
        </w:tc>
      </w:tr>
      <w:tr w:rsidR="00B67066" w:rsidRPr="00FA7F3A" w14:paraId="589F61A5" w14:textId="77777777" w:rsidTr="00B67066">
        <w:tc>
          <w:tcPr>
            <w:tcW w:w="8828" w:type="dxa"/>
            <w:shd w:val="clear" w:color="auto" w:fill="C5E0B3" w:themeFill="accent6" w:themeFillTint="66"/>
          </w:tcPr>
          <w:p w14:paraId="3C77BD21" w14:textId="27276DBE" w:rsidR="00B67066" w:rsidRPr="00B67066" w:rsidRDefault="00B6706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Sesgos o creencias: ¿Qué sé sobre el tema?</w:t>
            </w:r>
          </w:p>
        </w:tc>
      </w:tr>
      <w:tr w:rsidR="00435E00" w:rsidRPr="00FA7F3A" w14:paraId="0B4D754A" w14:textId="77777777" w:rsidTr="00435E00">
        <w:tc>
          <w:tcPr>
            <w:tcW w:w="8828" w:type="dxa"/>
          </w:tcPr>
          <w:p w14:paraId="2B7A3B9B" w14:textId="0434ED4E" w:rsidR="006A7044" w:rsidRPr="00D169BC" w:rsidRDefault="00B6706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creencias que tengo sobre la Práctica Intermedia I, es una instancia donde como futuras docentes</w:t>
            </w:r>
            <w:r w:rsidR="003E0FD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aprenderemos 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implementaremos distintas metodologías y estrategias para enseñar a los estudiantes, trabajando manejo de aula, </w:t>
            </w:r>
            <w:r w:rsidR="003E0FD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aprendiendo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E0FD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 profesora colaboradora en todo lo que necesite y se pueda otorgar ayuda</w:t>
            </w:r>
            <w:r w:rsidR="003E0FD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Est</w:t>
            </w:r>
            <w:r w:rsidR="00440A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 taller </w:t>
            </w:r>
            <w:r w:rsidR="003E0FD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nos puede hacer crecer como docente y mejorar nuestras debilidades en el aula de clases, con una profesora guía en este proceso importante de mi educación para ser una profesora más eficiente. </w:t>
            </w:r>
          </w:p>
        </w:tc>
      </w:tr>
      <w:tr w:rsidR="00B67066" w:rsidRPr="00FA7F3A" w14:paraId="45109745" w14:textId="77777777" w:rsidTr="00B67066">
        <w:tc>
          <w:tcPr>
            <w:tcW w:w="8828" w:type="dxa"/>
            <w:shd w:val="clear" w:color="auto" w:fill="C5E0B3" w:themeFill="accent6" w:themeFillTint="66"/>
          </w:tcPr>
          <w:p w14:paraId="47B34FFE" w14:textId="78FC6A5E" w:rsidR="00B67066" w:rsidRPr="00870107" w:rsidRDefault="00B67066" w:rsidP="00870107">
            <w:pPr>
              <w:spacing w:line="480" w:lineRule="auto"/>
              <w:jc w:val="both"/>
              <w:rPr>
                <w:b/>
                <w:bCs/>
                <w:color w:val="FF0000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Experiencia de aprendizaje en el taller: ¿Qué explicó la tutora? ¿Qué comprendí de lo expuesto?</w:t>
            </w:r>
            <w:r w:rsidR="00440A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puedes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hablar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sobre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la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relación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de lo que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esperabas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aprender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y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los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temas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tratados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(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profundizar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un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tema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o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contenido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que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te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generó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un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aprendizaje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significativo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,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argumentando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la/s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razón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/es).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Sustentar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teóricamente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tu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 xml:space="preserve"> </w:t>
            </w:r>
            <w:proofErr w:type="spellStart"/>
            <w:r w:rsidR="00440AD5" w:rsidRPr="00440AD5">
              <w:rPr>
                <w:b/>
                <w:bCs/>
                <w:color w:val="FF0000"/>
              </w:rPr>
              <w:t>reflexión</w:t>
            </w:r>
            <w:proofErr w:type="spellEnd"/>
            <w:r w:rsidR="00440AD5" w:rsidRPr="00440AD5">
              <w:rPr>
                <w:b/>
                <w:bCs/>
                <w:color w:val="FF0000"/>
              </w:rPr>
              <w:t>.</w:t>
            </w:r>
          </w:p>
        </w:tc>
      </w:tr>
      <w:tr w:rsidR="00435E00" w:rsidRPr="00D169BC" w14:paraId="475FD549" w14:textId="77777777" w:rsidTr="00435E00">
        <w:tc>
          <w:tcPr>
            <w:tcW w:w="8828" w:type="dxa"/>
          </w:tcPr>
          <w:p w14:paraId="41CC06ED" w14:textId="77777777" w:rsidR="00165088" w:rsidRDefault="00870107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 el Taller EDU590 esperaba </w:t>
            </w:r>
            <w:r w:rsidR="00CF413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aprender distintas estrategias prácticas, pero al pasar el contenido en el taller durante este semestre me ayudaron a implementarlas en la práctica educacional, como aprendizaje cooperativo, empatía y aprendizaje basado en proyecto</w:t>
            </w:r>
            <w:r w:rsidR="00533E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23E1E875" w14:textId="77777777" w:rsidR="00533E0D" w:rsidRDefault="00533E0D" w:rsidP="00533E0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El aprendizaje cooperativo lo trabajamos en 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 taller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manera práctica donde escuchábamos a 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nuestras compañeras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compartíamos lo que entendíamos y luego cambiamos los roles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El </w:t>
            </w:r>
            <w:r w:rsidRPr="00533E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esfuerzo del grupo, facilita el éxito del otro, 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dando un </w:t>
            </w:r>
            <w:r w:rsidRPr="00533E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resultado obtenido por el esfuerzo de sus compañeros recíprocamente cara a cara entre los individuos adaptándolo psicológicamente y teniendo competencia social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e</w:t>
            </w:r>
            <w:r w:rsidRPr="00533E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sto sirve para ayudar y promover la toma de decisiones en conjunto, alentar a los compañeros, estimular la confianza, por lo tanto, el beneficio es mutuo para todos los integrantes, también sirve para bajar niveles de ansiedad a nivel personal de los alumnos, compartiendo objetivos comunes</w:t>
            </w:r>
            <w:r w:rsidR="00E16B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obteniendo un aprendizaje significativo</w:t>
            </w:r>
            <w:r w:rsidRPr="00533E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44212A48" w14:textId="3D8DB1E2" w:rsidR="009F387E" w:rsidRPr="00D169BC" w:rsidRDefault="009F387E" w:rsidP="006309C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Durante la clase la clase aprendí que los docentes son un guía para los estudiantes donde deben buscar como poner en práctica los conocimientos y poder ponerlos en práctica, generando en los estudiantes una reflexión </w:t>
            </w:r>
            <w:r w:rsidR="006309CE"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crítica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completar el objetivo indicado por los docentes.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Dialnet </w:t>
            </w:r>
            <w:r w:rsidR="006309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2016</w:t>
            </w:r>
            <w:r w:rsidR="006309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afirma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 w:rsidR="006309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“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Otro problema no menor son las resistencias al cambio, sobre todo las encubiertas. Estas pueden provenir del o de los propios docentes involucrados declarativamente en la experiencia didáctica colaborativa, como así también de los alumnos.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” </w:t>
            </w:r>
            <w:r w:rsidRPr="009F387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(p. 246)</w:t>
            </w:r>
            <w:r w:rsidR="006309C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Cuando los docentes implementan nuevas estrategias o metodologías los estudiantes están más atentos debido a que son motivaciones nuevas para que tengan un aprendizaje significativo, la comunicación es primordial para los niños y niñas así se adaptan para la sociedad.</w:t>
            </w:r>
          </w:p>
        </w:tc>
      </w:tr>
      <w:tr w:rsidR="00435E00" w:rsidRPr="00FA7F3A" w14:paraId="592464E1" w14:textId="77777777" w:rsidTr="00B67066">
        <w:trPr>
          <w:trHeight w:val="955"/>
        </w:trPr>
        <w:tc>
          <w:tcPr>
            <w:tcW w:w="8828" w:type="dxa"/>
            <w:shd w:val="clear" w:color="auto" w:fill="C5E0B3" w:themeFill="accent6" w:themeFillTint="66"/>
          </w:tcPr>
          <w:p w14:paraId="40A01A79" w14:textId="0F71388F" w:rsidR="000D2471" w:rsidRPr="00B67066" w:rsidRDefault="00165088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lastRenderedPageBreak/>
              <w:t>Análisis crítico</w:t>
            </w:r>
            <w:r w:rsidR="00430A17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: </w:t>
            </w:r>
            <w:r w:rsidR="00322B3A"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¿Cuál es mi opinión frente a este tema?, ¿Por qué tengo esta opinión?, ¿En qué me baso para dar mi opinión?, ¿Soy capaz de proponer una mejora?</w:t>
            </w:r>
          </w:p>
        </w:tc>
      </w:tr>
      <w:tr w:rsidR="00B67066" w:rsidRPr="00FA7F3A" w14:paraId="2262198C" w14:textId="77777777" w:rsidTr="00440AD5">
        <w:trPr>
          <w:trHeight w:val="1833"/>
        </w:trPr>
        <w:tc>
          <w:tcPr>
            <w:tcW w:w="8828" w:type="dxa"/>
          </w:tcPr>
          <w:p w14:paraId="12CB755D" w14:textId="4FD927C7" w:rsidR="00B67066" w:rsidRPr="00A211A9" w:rsidRDefault="006309CE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Mi opinión frente al tema es desilusión, al ser más trabajo no </w:t>
            </w:r>
            <w:r w:rsidR="00A211A9"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lo </w:t>
            </w:r>
            <w:r w:rsidR="003447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realizan</w:t>
            </w:r>
            <w:r w:rsidR="00A211A9"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cursos tan pequeños y ahí es donde es más </w:t>
            </w:r>
            <w:r w:rsidR="003447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efectivo el aprendizaje cuando</w:t>
            </w:r>
            <w:r w:rsidR="00A211A9"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adapta</w:t>
            </w:r>
            <w:r w:rsidR="003447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mos</w:t>
            </w:r>
            <w:r w:rsidR="00A211A9"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447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="00A211A9" w:rsidRP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 </w:t>
            </w:r>
            <w:r w:rsidR="00A211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trabajo en grupo</w:t>
            </w:r>
            <w:r w:rsidR="0034470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en el curso tercero básico donde realizo la práctica hay al menos 12 estudiantes destacados y ellos se sientan con los estudiantes que desarrollan </w:t>
            </w:r>
          </w:p>
        </w:tc>
      </w:tr>
      <w:tr w:rsidR="00B67066" w:rsidRPr="00FA7F3A" w14:paraId="5E047BE9" w14:textId="77777777" w:rsidTr="00B67066">
        <w:trPr>
          <w:trHeight w:val="708"/>
        </w:trPr>
        <w:tc>
          <w:tcPr>
            <w:tcW w:w="8828" w:type="dxa"/>
            <w:shd w:val="clear" w:color="auto" w:fill="C5E0B3" w:themeFill="accent6" w:themeFillTint="66"/>
          </w:tcPr>
          <w:p w14:paraId="0D50561E" w14:textId="642B4EBE" w:rsidR="00B67066" w:rsidRPr="00B67066" w:rsidRDefault="00B6706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B67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Conclusión: (Seguir la estructura de una conclusión, presentar argumentos con respaldo teórico que evidencien una postura frente al tema).</w:t>
            </w:r>
          </w:p>
        </w:tc>
      </w:tr>
      <w:tr w:rsidR="00430A17" w:rsidRPr="00FA7F3A" w14:paraId="26BB5133" w14:textId="77777777" w:rsidTr="00397338">
        <w:trPr>
          <w:trHeight w:val="3286"/>
        </w:trPr>
        <w:tc>
          <w:tcPr>
            <w:tcW w:w="8828" w:type="dxa"/>
          </w:tcPr>
          <w:p w14:paraId="5DEE2EC9" w14:textId="77777777" w:rsidR="003D4613" w:rsidRDefault="003D4613" w:rsidP="00870107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585C14B" w14:textId="77777777" w:rsidR="001E1ABE" w:rsidRPr="00D169BC" w:rsidRDefault="001E1ABE" w:rsidP="00870107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7551FC8" w14:textId="77777777" w:rsidR="006A7AC6" w:rsidRPr="00D169BC" w:rsidRDefault="006A7AC6" w:rsidP="00870107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7B104B7" w14:textId="77777777" w:rsidR="006A7AC6" w:rsidRPr="00D169BC" w:rsidRDefault="006A7AC6" w:rsidP="00870107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D0E97C7" w14:textId="77777777" w:rsidR="006A7AC6" w:rsidRPr="00D169BC" w:rsidRDefault="006A7AC6" w:rsidP="00870107">
            <w:pPr>
              <w:spacing w:line="48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76A5E95" w14:textId="77777777" w:rsidR="006A7AC6" w:rsidRPr="00D169BC" w:rsidRDefault="006A7AC6" w:rsidP="0087010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7B26C78C" w14:textId="77777777" w:rsidR="00435E00" w:rsidRPr="00D169BC" w:rsidRDefault="00435E00" w:rsidP="00D169BC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435E00" w:rsidRPr="00D169BC" w:rsidSect="00397338">
      <w:head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32BF" w14:textId="77777777" w:rsidR="00044BCB" w:rsidRDefault="00044BCB" w:rsidP="00435E00">
      <w:pPr>
        <w:spacing w:after="0" w:line="240" w:lineRule="auto"/>
      </w:pPr>
      <w:r>
        <w:separator/>
      </w:r>
    </w:p>
  </w:endnote>
  <w:endnote w:type="continuationSeparator" w:id="0">
    <w:p w14:paraId="1658B484" w14:textId="77777777" w:rsidR="00044BCB" w:rsidRDefault="00044BCB" w:rsidP="0043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6BF0" w14:textId="77777777" w:rsidR="00044BCB" w:rsidRDefault="00044BCB" w:rsidP="00435E00">
      <w:pPr>
        <w:spacing w:after="0" w:line="240" w:lineRule="auto"/>
      </w:pPr>
      <w:r>
        <w:separator/>
      </w:r>
    </w:p>
  </w:footnote>
  <w:footnote w:type="continuationSeparator" w:id="0">
    <w:p w14:paraId="23163E63" w14:textId="77777777" w:rsidR="00044BCB" w:rsidRDefault="00044BCB" w:rsidP="0043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4655" w14:textId="77777777" w:rsidR="00435E00" w:rsidRDefault="00397338">
    <w:pPr>
      <w:pStyle w:val="Encabezado"/>
    </w:pPr>
    <w:r>
      <w:rPr>
        <w:noProof/>
        <w:color w:val="000000"/>
        <w:lang w:val="es-CL" w:eastAsia="es-CL"/>
      </w:rPr>
      <w:drawing>
        <wp:anchor distT="0" distB="0" distL="114300" distR="114300" simplePos="0" relativeHeight="251658240" behindDoc="0" locked="0" layoutInCell="1" allowOverlap="1" wp14:anchorId="320F5AA3" wp14:editId="1214E906">
          <wp:simplePos x="0" y="0"/>
          <wp:positionH relativeFrom="column">
            <wp:posOffset>4130040</wp:posOffset>
          </wp:positionH>
          <wp:positionV relativeFrom="paragraph">
            <wp:posOffset>-18415</wp:posOffset>
          </wp:positionV>
          <wp:extent cx="2327910" cy="435610"/>
          <wp:effectExtent l="0" t="0" r="0" b="2540"/>
          <wp:wrapSquare wrapText="bothSides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435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97338">
      <w:rPr>
        <w:noProof/>
        <w:lang w:val="es-CL" w:eastAsia="es-CL"/>
      </w:rPr>
      <w:drawing>
        <wp:inline distT="0" distB="0" distL="0" distR="0" wp14:anchorId="473C3B6F" wp14:editId="6CC0EA43">
          <wp:extent cx="1876425" cy="537584"/>
          <wp:effectExtent l="0" t="0" r="0" b="0"/>
          <wp:docPr id="1" name="Imagen 3" descr="logo-ud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-ud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88" cy="53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B7C"/>
    <w:multiLevelType w:val="hybridMultilevel"/>
    <w:tmpl w:val="6AB28F84"/>
    <w:lvl w:ilvl="0" w:tplc="557259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204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EA9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610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808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875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7A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AB8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E78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9C9"/>
    <w:multiLevelType w:val="hybridMultilevel"/>
    <w:tmpl w:val="23C6DC2A"/>
    <w:lvl w:ilvl="0" w:tplc="BE64B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7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A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85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6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C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6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C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4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62043491">
    <w:abstractNumId w:val="1"/>
  </w:num>
  <w:num w:numId="2" w16cid:durableId="61683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00"/>
    <w:rsid w:val="000050B0"/>
    <w:rsid w:val="00013A23"/>
    <w:rsid w:val="00025BAD"/>
    <w:rsid w:val="00044BCB"/>
    <w:rsid w:val="00060C3B"/>
    <w:rsid w:val="00067908"/>
    <w:rsid w:val="00084B8E"/>
    <w:rsid w:val="00085E24"/>
    <w:rsid w:val="000D2471"/>
    <w:rsid w:val="001116A0"/>
    <w:rsid w:val="00132B85"/>
    <w:rsid w:val="00153DFB"/>
    <w:rsid w:val="00165088"/>
    <w:rsid w:val="00194D94"/>
    <w:rsid w:val="001E1ABE"/>
    <w:rsid w:val="001F4F7F"/>
    <w:rsid w:val="0020042D"/>
    <w:rsid w:val="00213F3A"/>
    <w:rsid w:val="002153B0"/>
    <w:rsid w:val="002619A0"/>
    <w:rsid w:val="002810FD"/>
    <w:rsid w:val="002A6382"/>
    <w:rsid w:val="002D3929"/>
    <w:rsid w:val="002E2541"/>
    <w:rsid w:val="002F3AE5"/>
    <w:rsid w:val="002F6660"/>
    <w:rsid w:val="00322B3A"/>
    <w:rsid w:val="00334A27"/>
    <w:rsid w:val="00344707"/>
    <w:rsid w:val="00351F3A"/>
    <w:rsid w:val="003657A0"/>
    <w:rsid w:val="00385500"/>
    <w:rsid w:val="00395963"/>
    <w:rsid w:val="00397338"/>
    <w:rsid w:val="003C4626"/>
    <w:rsid w:val="003D4613"/>
    <w:rsid w:val="003E0FD7"/>
    <w:rsid w:val="003E3041"/>
    <w:rsid w:val="00430A17"/>
    <w:rsid w:val="00433028"/>
    <w:rsid w:val="00433221"/>
    <w:rsid w:val="00435E00"/>
    <w:rsid w:val="00440AD5"/>
    <w:rsid w:val="00440F31"/>
    <w:rsid w:val="00446F11"/>
    <w:rsid w:val="004640C4"/>
    <w:rsid w:val="00484807"/>
    <w:rsid w:val="00487F0D"/>
    <w:rsid w:val="004D5ABD"/>
    <w:rsid w:val="0050180F"/>
    <w:rsid w:val="00501B6C"/>
    <w:rsid w:val="00502F5B"/>
    <w:rsid w:val="00504A36"/>
    <w:rsid w:val="005068F1"/>
    <w:rsid w:val="00533E0D"/>
    <w:rsid w:val="00595125"/>
    <w:rsid w:val="005A1EDB"/>
    <w:rsid w:val="005B1489"/>
    <w:rsid w:val="006309CE"/>
    <w:rsid w:val="006406C6"/>
    <w:rsid w:val="00647F07"/>
    <w:rsid w:val="00654332"/>
    <w:rsid w:val="006A7044"/>
    <w:rsid w:val="006A7AC6"/>
    <w:rsid w:val="006C2E13"/>
    <w:rsid w:val="007249C5"/>
    <w:rsid w:val="0074337B"/>
    <w:rsid w:val="00753EAD"/>
    <w:rsid w:val="007642DA"/>
    <w:rsid w:val="007749CF"/>
    <w:rsid w:val="007926AE"/>
    <w:rsid w:val="007A1446"/>
    <w:rsid w:val="007B5359"/>
    <w:rsid w:val="007B62A1"/>
    <w:rsid w:val="007D5420"/>
    <w:rsid w:val="00811F5C"/>
    <w:rsid w:val="0083576B"/>
    <w:rsid w:val="008467D9"/>
    <w:rsid w:val="00865CBC"/>
    <w:rsid w:val="00870107"/>
    <w:rsid w:val="008F1266"/>
    <w:rsid w:val="009315D3"/>
    <w:rsid w:val="00940C78"/>
    <w:rsid w:val="00947DAE"/>
    <w:rsid w:val="00960016"/>
    <w:rsid w:val="00962C26"/>
    <w:rsid w:val="00992A86"/>
    <w:rsid w:val="009941D3"/>
    <w:rsid w:val="009B5F7D"/>
    <w:rsid w:val="009E6FBD"/>
    <w:rsid w:val="009F387E"/>
    <w:rsid w:val="00A07364"/>
    <w:rsid w:val="00A139B3"/>
    <w:rsid w:val="00A211A9"/>
    <w:rsid w:val="00A62414"/>
    <w:rsid w:val="00A77228"/>
    <w:rsid w:val="00A970FF"/>
    <w:rsid w:val="00AC1F51"/>
    <w:rsid w:val="00AE0493"/>
    <w:rsid w:val="00B023D5"/>
    <w:rsid w:val="00B0344F"/>
    <w:rsid w:val="00B339CD"/>
    <w:rsid w:val="00B528BE"/>
    <w:rsid w:val="00B603DF"/>
    <w:rsid w:val="00B67066"/>
    <w:rsid w:val="00B6746B"/>
    <w:rsid w:val="00B841D1"/>
    <w:rsid w:val="00B85078"/>
    <w:rsid w:val="00B8657A"/>
    <w:rsid w:val="00BB5FFE"/>
    <w:rsid w:val="00BE3075"/>
    <w:rsid w:val="00C64C41"/>
    <w:rsid w:val="00CA3655"/>
    <w:rsid w:val="00CE3780"/>
    <w:rsid w:val="00CF0025"/>
    <w:rsid w:val="00CF413A"/>
    <w:rsid w:val="00D169BC"/>
    <w:rsid w:val="00D46753"/>
    <w:rsid w:val="00D54205"/>
    <w:rsid w:val="00DD17DA"/>
    <w:rsid w:val="00E144E9"/>
    <w:rsid w:val="00E16B17"/>
    <w:rsid w:val="00E362F2"/>
    <w:rsid w:val="00EA3DD4"/>
    <w:rsid w:val="00EC4870"/>
    <w:rsid w:val="00EF0456"/>
    <w:rsid w:val="00EF2506"/>
    <w:rsid w:val="00F22D09"/>
    <w:rsid w:val="00F25ED7"/>
    <w:rsid w:val="00F30727"/>
    <w:rsid w:val="00F362A7"/>
    <w:rsid w:val="00F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3C50"/>
  <w15:docId w15:val="{6BB6D2CD-A8A2-4943-969F-6274B22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9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00"/>
  </w:style>
  <w:style w:type="paragraph" w:styleId="Piedepgina">
    <w:name w:val="footer"/>
    <w:basedOn w:val="Normal"/>
    <w:link w:val="PiedepginaCar"/>
    <w:uiPriority w:val="99"/>
    <w:unhideWhenUsed/>
    <w:rsid w:val="00435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00"/>
  </w:style>
  <w:style w:type="table" w:styleId="Tablaconcuadrcula">
    <w:name w:val="Table Grid"/>
    <w:basedOn w:val="Tablanormal"/>
    <w:uiPriority w:val="39"/>
    <w:rsid w:val="004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A144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3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97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75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CBAE403C241D44AF6F64CB526747D4" ma:contentTypeVersion="2" ma:contentTypeDescription="Crear nuevo documento." ma:contentTypeScope="" ma:versionID="52da6bf4e967d304fa361672967c602a">
  <xsd:schema xmlns:xsd="http://www.w3.org/2001/XMLSchema" xmlns:xs="http://www.w3.org/2001/XMLSchema" xmlns:p="http://schemas.microsoft.com/office/2006/metadata/properties" xmlns:ns2="e01b8068-8ab0-41f1-bf8f-a5e406b1430a" targetNamespace="http://schemas.microsoft.com/office/2006/metadata/properties" ma:root="true" ma:fieldsID="aad682720f9d17fd8d48104c95e5bb11" ns2:_="">
    <xsd:import namespace="e01b8068-8ab0-41f1-bf8f-a5e406b14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8068-8ab0-41f1-bf8f-a5e406b14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843FD-647E-4A9C-8682-4D378A9AA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66498-E307-4084-B754-15B74553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b8068-8ab0-41f1-bf8f-a5e406b14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670A6-DCD0-4F7C-A45F-F51D083803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Perez</dc:creator>
  <cp:lastModifiedBy>Kelly Olivares Rojas</cp:lastModifiedBy>
  <cp:revision>4</cp:revision>
  <dcterms:created xsi:type="dcterms:W3CDTF">2022-06-12T03:02:00Z</dcterms:created>
  <dcterms:modified xsi:type="dcterms:W3CDTF">2022-06-20T15:29:00Z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0x010100BBCBAE403C241D44AF6F64CB526747D4</vt:lpwstr>
  </property>
</Properties>
</file>