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E59" w:rsidRPr="0001324C" w:rsidRDefault="00EA3E59" w:rsidP="00EA3E59">
      <w:pPr>
        <w:rPr>
          <w:rFonts w:asciiTheme="minorHAnsi" w:hAnsiTheme="minorHAnsi" w:cs="Arial"/>
        </w:rPr>
      </w:pPr>
    </w:p>
    <w:p w:rsidR="00EA3E59" w:rsidRPr="00EA3E59" w:rsidRDefault="00EA3E59" w:rsidP="00EA3E59">
      <w:pPr>
        <w:pStyle w:val="Ttulo9"/>
        <w:rPr>
          <w:rFonts w:ascii="Arial" w:hAnsi="Arial" w:cs="Arial"/>
        </w:rPr>
      </w:pPr>
    </w:p>
    <w:p w:rsidR="00EA3E59" w:rsidRPr="00EA3E59" w:rsidRDefault="00EA3E59" w:rsidP="00EA3E59">
      <w:pPr>
        <w:pStyle w:val="Ttulo9"/>
        <w:rPr>
          <w:rFonts w:ascii="Arial" w:hAnsi="Arial" w:cs="Arial"/>
        </w:rPr>
      </w:pPr>
    </w:p>
    <w:p w:rsidR="00EA3E59" w:rsidRPr="00EA3E59" w:rsidRDefault="00EA3E59" w:rsidP="00EA3E59">
      <w:pPr>
        <w:pStyle w:val="Ttulo9"/>
        <w:rPr>
          <w:rFonts w:ascii="Arial" w:hAnsi="Arial" w:cs="Arial"/>
        </w:rPr>
      </w:pPr>
    </w:p>
    <w:p w:rsidR="00EA3E59" w:rsidRPr="00EA3E59" w:rsidRDefault="00EA3E59" w:rsidP="00EA3E59">
      <w:pPr>
        <w:pStyle w:val="Ttulo9"/>
        <w:rPr>
          <w:rFonts w:ascii="Arial" w:hAnsi="Arial" w:cs="Arial"/>
        </w:rPr>
      </w:pPr>
    </w:p>
    <w:p w:rsidR="00EA3E59" w:rsidRPr="00EA3E59" w:rsidRDefault="00EA3E59" w:rsidP="00EA3E59">
      <w:pPr>
        <w:pStyle w:val="Ttulo9"/>
        <w:rPr>
          <w:rFonts w:ascii="Arial" w:hAnsi="Arial" w:cs="Arial"/>
        </w:rPr>
      </w:pPr>
    </w:p>
    <w:p w:rsidR="00EA3E59" w:rsidRDefault="00EA3E59" w:rsidP="00EA3E59">
      <w:pPr>
        <w:pStyle w:val="Ttulo9"/>
        <w:rPr>
          <w:rFonts w:ascii="Arial" w:hAnsi="Arial" w:cs="Arial"/>
          <w:color w:val="auto"/>
          <w:sz w:val="28"/>
        </w:rPr>
      </w:pPr>
    </w:p>
    <w:p w:rsidR="00EA3E59" w:rsidRDefault="00EA3E59" w:rsidP="00EA3E59"/>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B95A31" w:rsidRDefault="00B95A31" w:rsidP="00B95A31">
      <w:pPr>
        <w:pStyle w:val="Ttulo9"/>
        <w:rPr>
          <w:rFonts w:ascii="Arial" w:hAnsi="Arial" w:cs="Arial"/>
          <w:color w:val="auto"/>
          <w:sz w:val="28"/>
        </w:rPr>
      </w:pPr>
    </w:p>
    <w:p w:rsidR="00EA3E59" w:rsidRDefault="00120CA7" w:rsidP="00120CA7">
      <w:pPr>
        <w:jc w:val="center"/>
        <w:rPr>
          <w:rFonts w:asciiTheme="minorHAnsi" w:hAnsiTheme="minorHAnsi"/>
          <w:sz w:val="144"/>
          <w:szCs w:val="144"/>
        </w:rPr>
      </w:pPr>
      <w:r>
        <w:rPr>
          <w:rFonts w:asciiTheme="minorHAnsi" w:hAnsiTheme="minorHAnsi"/>
          <w:sz w:val="144"/>
          <w:szCs w:val="144"/>
        </w:rPr>
        <w:t>Cátedra</w:t>
      </w:r>
    </w:p>
    <w:p w:rsidR="00120CA7" w:rsidRPr="00120CA7" w:rsidRDefault="00120CA7" w:rsidP="00120CA7">
      <w:pPr>
        <w:jc w:val="center"/>
        <w:rPr>
          <w:rFonts w:asciiTheme="minorHAnsi" w:hAnsiTheme="minorHAnsi"/>
          <w:sz w:val="52"/>
          <w:szCs w:val="52"/>
        </w:rPr>
      </w:pPr>
      <w:r>
        <w:rPr>
          <w:rFonts w:asciiTheme="minorHAnsi" w:hAnsiTheme="minorHAnsi"/>
          <w:sz w:val="52"/>
          <w:szCs w:val="52"/>
        </w:rPr>
        <w:t xml:space="preserve">Informe de Contexto </w:t>
      </w:r>
    </w:p>
    <w:p w:rsidR="00EA3E59" w:rsidRDefault="00EA3E59" w:rsidP="00EA3E59"/>
    <w:p w:rsidR="00EA3E59" w:rsidRDefault="00EA3E59" w:rsidP="00EA3E59">
      <w:pPr>
        <w:jc w:val="center"/>
        <w:rPr>
          <w:b w:val="0"/>
        </w:rPr>
      </w:pPr>
    </w:p>
    <w:p w:rsidR="00EA3E59" w:rsidRDefault="00EA3E59" w:rsidP="00EA3E59"/>
    <w:p w:rsidR="00EA3E59" w:rsidRDefault="00EA3E59" w:rsidP="00EA3E59"/>
    <w:p w:rsidR="00EA3E59" w:rsidRDefault="00EA3E59" w:rsidP="00EA3E59"/>
    <w:p w:rsidR="00EA3E59" w:rsidRDefault="00EA3E59" w:rsidP="00EA3E59"/>
    <w:p w:rsidR="00B95A31" w:rsidRDefault="00B95A31" w:rsidP="00EA3E59"/>
    <w:p w:rsidR="00B95A31" w:rsidRDefault="00B95A31" w:rsidP="00EA3E59"/>
    <w:p w:rsidR="00B95A31" w:rsidRDefault="00B95A31" w:rsidP="00EA3E59"/>
    <w:p w:rsidR="00B95A31" w:rsidRDefault="00B95A31" w:rsidP="00EA3E59"/>
    <w:p w:rsidR="00B95A31" w:rsidRPr="00B95A31" w:rsidRDefault="00B95A31" w:rsidP="00EA3E59">
      <w:pPr>
        <w:rPr>
          <w:rFonts w:ascii="Arial" w:hAnsi="Arial" w:cs="Arial"/>
        </w:rPr>
      </w:pPr>
    </w:p>
    <w:p w:rsidR="00B95A31" w:rsidRPr="00B95A31" w:rsidRDefault="00B95A31" w:rsidP="00EA3E59">
      <w:pPr>
        <w:rPr>
          <w:rFonts w:ascii="Arial" w:hAnsi="Arial" w:cs="Arial"/>
        </w:rPr>
      </w:pPr>
    </w:p>
    <w:p w:rsidR="00B95A31" w:rsidRPr="00B95A31" w:rsidRDefault="00B95A31" w:rsidP="00EA3E59">
      <w:pPr>
        <w:rPr>
          <w:rFonts w:ascii="Arial" w:hAnsi="Arial" w:cs="Arial"/>
        </w:rPr>
      </w:pPr>
    </w:p>
    <w:p w:rsidR="00B95A31" w:rsidRPr="00B95A31" w:rsidRDefault="00B95A31" w:rsidP="00EA3E59">
      <w:pPr>
        <w:rPr>
          <w:rFonts w:ascii="Arial" w:hAnsi="Arial" w:cs="Arial"/>
        </w:rPr>
      </w:pPr>
    </w:p>
    <w:p w:rsidR="00B95A31" w:rsidRPr="00120CA7" w:rsidRDefault="00120CA7" w:rsidP="00120CA7">
      <w:pPr>
        <w:spacing w:line="360" w:lineRule="auto"/>
        <w:jc w:val="right"/>
        <w:rPr>
          <w:rFonts w:asciiTheme="minorHAnsi" w:hAnsiTheme="minorHAnsi" w:cs="Arial"/>
          <w:b w:val="0"/>
        </w:rPr>
      </w:pPr>
      <w:r w:rsidRPr="00120CA7">
        <w:rPr>
          <w:rFonts w:asciiTheme="minorHAnsi" w:hAnsiTheme="minorHAnsi" w:cs="Arial"/>
        </w:rPr>
        <w:t xml:space="preserve">Integrantes: </w:t>
      </w:r>
      <w:r w:rsidRPr="00120CA7">
        <w:rPr>
          <w:rFonts w:asciiTheme="minorHAnsi" w:hAnsiTheme="minorHAnsi" w:cs="Arial"/>
          <w:b w:val="0"/>
        </w:rPr>
        <w:t>Gladys Ramírez Vera.</w:t>
      </w:r>
    </w:p>
    <w:p w:rsidR="00120CA7" w:rsidRPr="00120CA7" w:rsidRDefault="00120CA7" w:rsidP="00120CA7">
      <w:pPr>
        <w:spacing w:line="360" w:lineRule="auto"/>
        <w:jc w:val="right"/>
        <w:rPr>
          <w:rFonts w:asciiTheme="minorHAnsi" w:hAnsiTheme="minorHAnsi" w:cs="Arial"/>
          <w:b w:val="0"/>
        </w:rPr>
      </w:pPr>
      <w:r w:rsidRPr="00120CA7">
        <w:rPr>
          <w:rFonts w:asciiTheme="minorHAnsi" w:hAnsiTheme="minorHAnsi" w:cs="Arial"/>
          <w:b w:val="0"/>
        </w:rPr>
        <w:t>Ninoska Martínez Bustos.</w:t>
      </w:r>
    </w:p>
    <w:p w:rsidR="00B95A31" w:rsidRPr="00120CA7" w:rsidRDefault="00B95A31" w:rsidP="00120CA7">
      <w:pPr>
        <w:spacing w:line="360" w:lineRule="auto"/>
        <w:jc w:val="right"/>
        <w:rPr>
          <w:rFonts w:asciiTheme="minorHAnsi" w:hAnsiTheme="minorHAnsi" w:cs="Arial"/>
          <w:b w:val="0"/>
        </w:rPr>
      </w:pPr>
      <w:r w:rsidRPr="00120CA7">
        <w:rPr>
          <w:rFonts w:asciiTheme="minorHAnsi" w:hAnsiTheme="minorHAnsi" w:cs="Arial"/>
        </w:rPr>
        <w:t>Asignatura:</w:t>
      </w:r>
      <w:r w:rsidR="00120CA7" w:rsidRPr="00120CA7">
        <w:rPr>
          <w:rFonts w:asciiTheme="minorHAnsi" w:hAnsiTheme="minorHAnsi" w:cs="Arial"/>
        </w:rPr>
        <w:t xml:space="preserve"> </w:t>
      </w:r>
      <w:r w:rsidR="00120CA7" w:rsidRPr="00120CA7">
        <w:rPr>
          <w:rFonts w:asciiTheme="minorHAnsi" w:hAnsiTheme="minorHAnsi" w:cs="Arial"/>
          <w:b w:val="0"/>
        </w:rPr>
        <w:t>Práctica Intermedia Integración I.</w:t>
      </w:r>
    </w:p>
    <w:p w:rsidR="00B95A31" w:rsidRPr="00120CA7" w:rsidRDefault="00120CA7" w:rsidP="00120CA7">
      <w:pPr>
        <w:spacing w:line="360" w:lineRule="auto"/>
        <w:jc w:val="right"/>
        <w:rPr>
          <w:rFonts w:asciiTheme="minorHAnsi" w:hAnsiTheme="minorHAnsi" w:cs="Arial"/>
          <w:b w:val="0"/>
        </w:rPr>
      </w:pPr>
      <w:r w:rsidRPr="00120CA7">
        <w:rPr>
          <w:rFonts w:asciiTheme="minorHAnsi" w:hAnsiTheme="minorHAnsi" w:cs="Arial"/>
        </w:rPr>
        <w:t>Docente</w:t>
      </w:r>
      <w:r w:rsidR="00B95A31" w:rsidRPr="00120CA7">
        <w:rPr>
          <w:rFonts w:asciiTheme="minorHAnsi" w:hAnsiTheme="minorHAnsi" w:cs="Arial"/>
        </w:rPr>
        <w:t>:</w:t>
      </w:r>
      <w:r w:rsidRPr="00120CA7">
        <w:rPr>
          <w:rFonts w:asciiTheme="minorHAnsi" w:hAnsiTheme="minorHAnsi" w:cs="Arial"/>
        </w:rPr>
        <w:t xml:space="preserve"> </w:t>
      </w:r>
      <w:r w:rsidRPr="00120CA7">
        <w:rPr>
          <w:rFonts w:asciiTheme="minorHAnsi" w:hAnsiTheme="minorHAnsi" w:cs="Arial"/>
          <w:b w:val="0"/>
        </w:rPr>
        <w:t xml:space="preserve">Laura </w:t>
      </w:r>
      <w:proofErr w:type="spellStart"/>
      <w:r w:rsidRPr="00120CA7">
        <w:rPr>
          <w:rFonts w:asciiTheme="minorHAnsi" w:hAnsiTheme="minorHAnsi" w:cs="Arial"/>
          <w:b w:val="0"/>
        </w:rPr>
        <w:t>Farias</w:t>
      </w:r>
      <w:proofErr w:type="spellEnd"/>
      <w:r w:rsidRPr="00120CA7">
        <w:rPr>
          <w:rFonts w:asciiTheme="minorHAnsi" w:hAnsiTheme="minorHAnsi" w:cs="Arial"/>
          <w:b w:val="0"/>
        </w:rPr>
        <w:t xml:space="preserve"> Santana.</w:t>
      </w:r>
    </w:p>
    <w:p w:rsidR="00B95A31" w:rsidRPr="00120CA7" w:rsidRDefault="00B95A31" w:rsidP="00120CA7">
      <w:pPr>
        <w:spacing w:line="360" w:lineRule="auto"/>
        <w:jc w:val="right"/>
        <w:rPr>
          <w:rFonts w:asciiTheme="minorHAnsi" w:hAnsiTheme="minorHAnsi" w:cs="Arial"/>
        </w:rPr>
      </w:pPr>
      <w:r w:rsidRPr="00120CA7">
        <w:rPr>
          <w:rFonts w:asciiTheme="minorHAnsi" w:hAnsiTheme="minorHAnsi" w:cs="Arial"/>
        </w:rPr>
        <w:t>Fecha de entrega:</w:t>
      </w:r>
      <w:r w:rsidR="00120CA7" w:rsidRPr="00120CA7">
        <w:rPr>
          <w:rFonts w:asciiTheme="minorHAnsi" w:hAnsiTheme="minorHAnsi" w:cs="Arial"/>
        </w:rPr>
        <w:t xml:space="preserve"> </w:t>
      </w:r>
      <w:r w:rsidR="00A15E6B">
        <w:rPr>
          <w:rFonts w:asciiTheme="minorHAnsi" w:hAnsiTheme="minorHAnsi" w:cs="Arial"/>
          <w:b w:val="0"/>
        </w:rPr>
        <w:t>02 de mayo</w:t>
      </w:r>
      <w:r w:rsidR="00120CA7" w:rsidRPr="00120CA7">
        <w:rPr>
          <w:rFonts w:asciiTheme="minorHAnsi" w:hAnsiTheme="minorHAnsi" w:cs="Arial"/>
          <w:b w:val="0"/>
        </w:rPr>
        <w:t>, 2021.</w:t>
      </w:r>
    </w:p>
    <w:p w:rsidR="00B95A31" w:rsidRPr="00120CA7" w:rsidRDefault="00B95A31" w:rsidP="00B95A31">
      <w:pPr>
        <w:jc w:val="right"/>
        <w:rPr>
          <w:rFonts w:asciiTheme="minorHAnsi" w:hAnsiTheme="minorHAnsi" w:cs="Arial"/>
        </w:rPr>
      </w:pPr>
    </w:p>
    <w:p w:rsidR="00B95A31" w:rsidRPr="00B95A31" w:rsidRDefault="00B95A31" w:rsidP="00B95A31">
      <w:pPr>
        <w:jc w:val="right"/>
        <w:rPr>
          <w:rFonts w:ascii="Arial" w:hAnsi="Arial" w:cs="Arial"/>
        </w:rPr>
      </w:pPr>
    </w:p>
    <w:p w:rsidR="00B95A31" w:rsidRPr="00120CA7" w:rsidRDefault="00B95A31" w:rsidP="00B95A31">
      <w:pPr>
        <w:jc w:val="right"/>
        <w:rPr>
          <w:rFonts w:ascii="Arial" w:hAnsi="Arial" w:cs="Arial"/>
        </w:rPr>
      </w:pPr>
    </w:p>
    <w:p w:rsidR="00414087" w:rsidRPr="00EE30C2" w:rsidRDefault="00120CA7" w:rsidP="00EE30C2">
      <w:pPr>
        <w:jc w:val="center"/>
        <w:rPr>
          <w:rFonts w:asciiTheme="minorHAnsi" w:hAnsiTheme="minorHAnsi" w:cs="Arial"/>
          <w:u w:val="single"/>
        </w:rPr>
      </w:pPr>
      <w:r w:rsidRPr="00EE30C2">
        <w:rPr>
          <w:rFonts w:asciiTheme="minorHAnsi" w:hAnsiTheme="minorHAnsi" w:cs="Arial"/>
          <w:u w:val="single"/>
        </w:rPr>
        <w:t>Introducción</w:t>
      </w:r>
    </w:p>
    <w:p w:rsidR="00EE30C2" w:rsidRPr="00EE30C2" w:rsidRDefault="00EE30C2" w:rsidP="00EE30C2">
      <w:pPr>
        <w:jc w:val="center"/>
        <w:rPr>
          <w:rFonts w:asciiTheme="minorHAnsi" w:hAnsiTheme="minorHAnsi" w:cs="Arial"/>
          <w:sz w:val="22"/>
          <w:szCs w:val="22"/>
        </w:rPr>
      </w:pPr>
    </w:p>
    <w:p w:rsidR="00A43F9B" w:rsidRDefault="0033425B" w:rsidP="002669C6">
      <w:pPr>
        <w:spacing w:line="360" w:lineRule="auto"/>
        <w:ind w:firstLine="708"/>
        <w:jc w:val="both"/>
        <w:rPr>
          <w:rFonts w:asciiTheme="minorHAnsi" w:hAnsiTheme="minorHAnsi" w:cs="Arial"/>
          <w:b w:val="0"/>
          <w:sz w:val="22"/>
          <w:szCs w:val="22"/>
        </w:rPr>
      </w:pPr>
      <w:r>
        <w:rPr>
          <w:rFonts w:asciiTheme="minorHAnsi" w:hAnsiTheme="minorHAnsi" w:cs="Arial"/>
          <w:b w:val="0"/>
          <w:sz w:val="22"/>
          <w:szCs w:val="22"/>
        </w:rPr>
        <w:t xml:space="preserve">El Programa de Integración Escolar (PIE), </w:t>
      </w:r>
      <w:r w:rsidR="002669C6">
        <w:rPr>
          <w:rFonts w:asciiTheme="minorHAnsi" w:hAnsiTheme="minorHAnsi" w:cs="Arial"/>
          <w:b w:val="0"/>
          <w:sz w:val="22"/>
          <w:szCs w:val="22"/>
        </w:rPr>
        <w:t>e</w:t>
      </w:r>
      <w:r w:rsidR="00A43F9B" w:rsidRPr="00A43F9B">
        <w:rPr>
          <w:rFonts w:asciiTheme="minorHAnsi" w:hAnsiTheme="minorHAnsi" w:cs="Arial"/>
          <w:b w:val="0"/>
          <w:sz w:val="22"/>
          <w:szCs w:val="22"/>
        </w:rPr>
        <w:t>s una estrategia inclusiva para el mejoramiento continuo de la calidad de la educación en los establecimientos educacionales, su propósito es favorecer la presencia en la sala de clases, la participación y el logro de aprendizajes esperado de todos y cada uno de los estudiantes, especialmente de aquellos que presentan Necesidades Educativas Especiales.</w:t>
      </w:r>
    </w:p>
    <w:p w:rsidR="0033425B" w:rsidRDefault="0033425B" w:rsidP="00414087">
      <w:pPr>
        <w:spacing w:line="360" w:lineRule="auto"/>
        <w:jc w:val="both"/>
        <w:rPr>
          <w:rFonts w:asciiTheme="minorHAnsi" w:hAnsiTheme="minorHAnsi" w:cs="Arial"/>
          <w:b w:val="0"/>
          <w:sz w:val="22"/>
          <w:szCs w:val="22"/>
        </w:rPr>
      </w:pPr>
    </w:p>
    <w:p w:rsidR="00A43F9B" w:rsidRDefault="00A43F9B" w:rsidP="002669C6">
      <w:pPr>
        <w:spacing w:line="360" w:lineRule="auto"/>
        <w:ind w:firstLine="708"/>
        <w:jc w:val="both"/>
        <w:rPr>
          <w:rFonts w:asciiTheme="minorHAnsi" w:hAnsiTheme="minorHAnsi" w:cs="Arial"/>
          <w:b w:val="0"/>
          <w:sz w:val="22"/>
          <w:szCs w:val="22"/>
        </w:rPr>
      </w:pPr>
      <w:r w:rsidRPr="00A43F9B">
        <w:rPr>
          <w:rFonts w:asciiTheme="minorHAnsi" w:hAnsiTheme="minorHAnsi" w:cs="Arial"/>
          <w:b w:val="0"/>
          <w:sz w:val="22"/>
          <w:szCs w:val="22"/>
        </w:rPr>
        <w:t>El reglamento que rige al PIE es el Decreto n°170 que establece a los especialistas que deben intervenir en el diagnóstico y atención del estudiante, estableciendo el n° de horas mínimas que deben ser atendidos los estudiantes por parte de los especialista</w:t>
      </w:r>
      <w:r w:rsidR="00E571AD">
        <w:rPr>
          <w:rFonts w:asciiTheme="minorHAnsi" w:hAnsiTheme="minorHAnsi" w:cs="Arial"/>
          <w:b w:val="0"/>
          <w:sz w:val="22"/>
          <w:szCs w:val="22"/>
        </w:rPr>
        <w:t>s del colegio.</w:t>
      </w:r>
    </w:p>
    <w:p w:rsidR="0033425B" w:rsidRPr="00A43F9B" w:rsidRDefault="0033425B" w:rsidP="00A43F9B">
      <w:pPr>
        <w:spacing w:line="360" w:lineRule="auto"/>
        <w:jc w:val="both"/>
        <w:rPr>
          <w:rFonts w:asciiTheme="minorHAnsi" w:hAnsiTheme="minorHAnsi" w:cs="Arial"/>
          <w:b w:val="0"/>
          <w:sz w:val="22"/>
          <w:szCs w:val="22"/>
        </w:rPr>
      </w:pPr>
    </w:p>
    <w:p w:rsidR="00A43F9B" w:rsidRDefault="00A43F9B" w:rsidP="002669C6">
      <w:pPr>
        <w:spacing w:line="360" w:lineRule="auto"/>
        <w:ind w:firstLine="708"/>
        <w:jc w:val="both"/>
        <w:rPr>
          <w:rFonts w:asciiTheme="minorHAnsi" w:hAnsiTheme="minorHAnsi" w:cs="Arial"/>
          <w:b w:val="0"/>
          <w:sz w:val="22"/>
          <w:szCs w:val="22"/>
        </w:rPr>
      </w:pPr>
      <w:r w:rsidRPr="00A43F9B">
        <w:rPr>
          <w:rFonts w:asciiTheme="minorHAnsi" w:hAnsiTheme="minorHAnsi" w:cs="Arial"/>
          <w:b w:val="0"/>
          <w:sz w:val="22"/>
          <w:szCs w:val="22"/>
        </w:rPr>
        <w:t>El ingreso al PIE lo decide el equipo de aula realizando la pesquisa en su curso con cada uno de sus estudiantes, luego el apoderado debe autorizar la evaluación diagnóstica para que esta se lleve a cabo por parte del equipo PIE para corroborar efectivamente que el estudiante presenta alguna necesidad educativa especial y requiera de apoyos especializ</w:t>
      </w:r>
      <w:r w:rsidR="00E571AD">
        <w:rPr>
          <w:rFonts w:asciiTheme="minorHAnsi" w:hAnsiTheme="minorHAnsi" w:cs="Arial"/>
          <w:b w:val="0"/>
          <w:sz w:val="22"/>
          <w:szCs w:val="22"/>
        </w:rPr>
        <w:t>ados.</w:t>
      </w:r>
    </w:p>
    <w:p w:rsidR="0033425B" w:rsidRDefault="0033425B" w:rsidP="00414087">
      <w:pPr>
        <w:spacing w:line="360" w:lineRule="auto"/>
        <w:jc w:val="both"/>
        <w:rPr>
          <w:rFonts w:asciiTheme="minorHAnsi" w:hAnsiTheme="minorHAnsi" w:cs="Arial"/>
          <w:b w:val="0"/>
          <w:sz w:val="22"/>
          <w:szCs w:val="22"/>
        </w:rPr>
      </w:pPr>
    </w:p>
    <w:p w:rsidR="00414087" w:rsidRDefault="00414087" w:rsidP="002669C6">
      <w:pPr>
        <w:spacing w:line="360" w:lineRule="auto"/>
        <w:ind w:firstLine="708"/>
        <w:jc w:val="both"/>
        <w:rPr>
          <w:rFonts w:asciiTheme="minorHAnsi" w:hAnsiTheme="minorHAnsi" w:cs="Arial"/>
          <w:b w:val="0"/>
          <w:sz w:val="22"/>
          <w:szCs w:val="22"/>
        </w:rPr>
      </w:pPr>
      <w:r w:rsidRPr="00414087">
        <w:rPr>
          <w:rFonts w:asciiTheme="minorHAnsi" w:hAnsiTheme="minorHAnsi" w:cs="Arial"/>
          <w:b w:val="0"/>
          <w:sz w:val="22"/>
          <w:szCs w:val="22"/>
        </w:rPr>
        <w:t xml:space="preserve">El presente informe es de tipo descriptivo, analítico y reflexivo, tratando de abarcar todos los aprendizajes adquiridos a lo largo de la carrera de Pedagogía en Educación Diferencial, pero específicamente con el objetivo de caracterizar a </w:t>
      </w:r>
      <w:r w:rsidR="0098200A">
        <w:rPr>
          <w:rFonts w:asciiTheme="minorHAnsi" w:hAnsiTheme="minorHAnsi" w:cs="Arial"/>
          <w:b w:val="0"/>
          <w:sz w:val="22"/>
          <w:szCs w:val="22"/>
        </w:rPr>
        <w:t>la Escuela “Víctor Domingo Silva</w:t>
      </w:r>
      <w:r w:rsidRPr="00414087">
        <w:rPr>
          <w:rFonts w:asciiTheme="minorHAnsi" w:hAnsiTheme="minorHAnsi" w:cs="Arial"/>
          <w:b w:val="0"/>
          <w:sz w:val="22"/>
          <w:szCs w:val="22"/>
        </w:rPr>
        <w:t>”, cuyo  Centro de práctica fue asignado, identificando los ajustes que el establecimiento ha debido realizar en relación a la emerge</w:t>
      </w:r>
      <w:r w:rsidR="0098200A">
        <w:rPr>
          <w:rFonts w:asciiTheme="minorHAnsi" w:hAnsiTheme="minorHAnsi" w:cs="Arial"/>
          <w:b w:val="0"/>
          <w:sz w:val="22"/>
          <w:szCs w:val="22"/>
        </w:rPr>
        <w:t>ncia sanitaria</w:t>
      </w:r>
      <w:r w:rsidRPr="00414087">
        <w:rPr>
          <w:rFonts w:asciiTheme="minorHAnsi" w:hAnsiTheme="minorHAnsi" w:cs="Arial"/>
          <w:b w:val="0"/>
          <w:sz w:val="22"/>
          <w:szCs w:val="22"/>
        </w:rPr>
        <w:t xml:space="preserve">. </w:t>
      </w:r>
    </w:p>
    <w:p w:rsidR="002669C6" w:rsidRPr="00414087" w:rsidRDefault="002669C6" w:rsidP="002669C6">
      <w:pPr>
        <w:spacing w:line="360" w:lineRule="auto"/>
        <w:ind w:firstLine="708"/>
        <w:jc w:val="both"/>
        <w:rPr>
          <w:rFonts w:asciiTheme="minorHAnsi" w:hAnsiTheme="minorHAnsi" w:cs="Arial"/>
          <w:b w:val="0"/>
          <w:sz w:val="22"/>
          <w:szCs w:val="22"/>
        </w:rPr>
      </w:pPr>
    </w:p>
    <w:p w:rsidR="00414087" w:rsidRPr="00414087" w:rsidRDefault="00414087" w:rsidP="002669C6">
      <w:pPr>
        <w:spacing w:line="360" w:lineRule="auto"/>
        <w:ind w:firstLine="708"/>
        <w:jc w:val="both"/>
        <w:rPr>
          <w:rFonts w:asciiTheme="minorHAnsi" w:hAnsiTheme="minorHAnsi" w:cs="Arial"/>
          <w:b w:val="0"/>
          <w:sz w:val="22"/>
          <w:szCs w:val="22"/>
        </w:rPr>
      </w:pPr>
      <w:r w:rsidRPr="00414087">
        <w:rPr>
          <w:rFonts w:asciiTheme="minorHAnsi" w:hAnsiTheme="minorHAnsi" w:cs="Arial"/>
          <w:b w:val="0"/>
          <w:sz w:val="22"/>
          <w:szCs w:val="22"/>
        </w:rPr>
        <w:t>Se</w:t>
      </w:r>
      <w:r w:rsidR="00DF0330">
        <w:rPr>
          <w:rFonts w:asciiTheme="minorHAnsi" w:hAnsiTheme="minorHAnsi" w:cs="Arial"/>
          <w:b w:val="0"/>
          <w:sz w:val="22"/>
          <w:szCs w:val="22"/>
        </w:rPr>
        <w:t xml:space="preserve"> abordará la Escuela con Programa de Integración Escolar “Víctor Domingo Silva”</w:t>
      </w:r>
      <w:r w:rsidRPr="00414087">
        <w:rPr>
          <w:rFonts w:asciiTheme="minorHAnsi" w:hAnsiTheme="minorHAnsi" w:cs="Arial"/>
          <w:b w:val="0"/>
          <w:sz w:val="22"/>
          <w:szCs w:val="22"/>
        </w:rPr>
        <w:t xml:space="preserve"> de forma general, indagando acerca de leyes y decretos que la conforman, conoceremos las Necesidades Educativas Especiales (NEE) que atiende, los profesionales, equipo interdisciplinario y asistentes de la educación que conforman este Centro.  </w:t>
      </w:r>
    </w:p>
    <w:p w:rsidR="00120CA7" w:rsidRDefault="00DF0330" w:rsidP="00414087">
      <w:pPr>
        <w:spacing w:line="360" w:lineRule="auto"/>
        <w:jc w:val="both"/>
        <w:rPr>
          <w:rFonts w:asciiTheme="minorHAnsi" w:hAnsiTheme="minorHAnsi" w:cs="Arial"/>
          <w:b w:val="0"/>
          <w:sz w:val="22"/>
          <w:szCs w:val="22"/>
        </w:rPr>
      </w:pPr>
      <w:r>
        <w:rPr>
          <w:rFonts w:asciiTheme="minorHAnsi" w:hAnsiTheme="minorHAnsi" w:cs="Arial"/>
          <w:b w:val="0"/>
          <w:sz w:val="22"/>
          <w:szCs w:val="22"/>
        </w:rPr>
        <w:t>El Centro de práctica “Víctor Domingo Silva”</w:t>
      </w:r>
      <w:r w:rsidR="00414087" w:rsidRPr="00414087">
        <w:rPr>
          <w:rFonts w:asciiTheme="minorHAnsi" w:hAnsiTheme="minorHAnsi" w:cs="Arial"/>
          <w:b w:val="0"/>
          <w:sz w:val="22"/>
          <w:szCs w:val="22"/>
        </w:rPr>
        <w:t xml:space="preserve"> se encuent</w:t>
      </w:r>
      <w:r>
        <w:rPr>
          <w:rFonts w:asciiTheme="minorHAnsi" w:hAnsiTheme="minorHAnsi" w:cs="Arial"/>
          <w:b w:val="0"/>
          <w:sz w:val="22"/>
          <w:szCs w:val="22"/>
        </w:rPr>
        <w:t xml:space="preserve">ra ubicada en calle Buen Retiro n° 820 Yobilo 1, Coronel. </w:t>
      </w:r>
    </w:p>
    <w:p w:rsidR="0033425B" w:rsidRDefault="0033425B" w:rsidP="00414087">
      <w:pPr>
        <w:spacing w:line="360" w:lineRule="auto"/>
        <w:jc w:val="both"/>
        <w:rPr>
          <w:rFonts w:asciiTheme="minorHAnsi" w:hAnsiTheme="minorHAnsi" w:cs="Arial"/>
          <w:b w:val="0"/>
          <w:sz w:val="22"/>
          <w:szCs w:val="22"/>
        </w:rPr>
      </w:pPr>
    </w:p>
    <w:p w:rsidR="00120CA7" w:rsidRDefault="00DF0330" w:rsidP="002669C6">
      <w:pPr>
        <w:spacing w:line="360" w:lineRule="auto"/>
        <w:ind w:firstLine="708"/>
        <w:jc w:val="both"/>
        <w:rPr>
          <w:rFonts w:asciiTheme="minorHAnsi" w:hAnsiTheme="minorHAnsi" w:cs="Arial"/>
          <w:b w:val="0"/>
          <w:sz w:val="22"/>
          <w:szCs w:val="22"/>
        </w:rPr>
      </w:pPr>
      <w:r w:rsidRPr="00DF0330">
        <w:rPr>
          <w:rFonts w:asciiTheme="minorHAnsi" w:hAnsiTheme="minorHAnsi" w:cs="Arial"/>
          <w:b w:val="0"/>
          <w:sz w:val="22"/>
          <w:szCs w:val="22"/>
        </w:rPr>
        <w:t>En el plano de la comunidad, mantiene estrecha relación con instituciones organizadas de la comunidad como lo son el Centro de Salud Yobilo, Carabineros, Iglesias, Junta de vecinos, Clubes deportivos, etc. Con el fin de intercambiar temáticas pertinentes que vayan en beneficio del desarrollo integral de los alumnos.</w:t>
      </w:r>
    </w:p>
    <w:p w:rsidR="0033425B" w:rsidRDefault="0033425B" w:rsidP="00DF0330">
      <w:pPr>
        <w:spacing w:line="360" w:lineRule="auto"/>
        <w:jc w:val="both"/>
        <w:rPr>
          <w:rFonts w:asciiTheme="minorHAnsi" w:hAnsiTheme="minorHAnsi" w:cs="Arial"/>
          <w:b w:val="0"/>
          <w:sz w:val="22"/>
          <w:szCs w:val="22"/>
        </w:rPr>
      </w:pPr>
    </w:p>
    <w:p w:rsidR="0033425B" w:rsidRDefault="0033425B" w:rsidP="00DF0330">
      <w:pPr>
        <w:spacing w:line="360" w:lineRule="auto"/>
        <w:jc w:val="both"/>
        <w:rPr>
          <w:rFonts w:asciiTheme="minorHAnsi" w:hAnsiTheme="minorHAnsi" w:cs="Arial"/>
          <w:b w:val="0"/>
          <w:sz w:val="22"/>
          <w:szCs w:val="22"/>
        </w:rPr>
      </w:pPr>
    </w:p>
    <w:p w:rsidR="0033425B" w:rsidRDefault="0033425B" w:rsidP="00DF0330">
      <w:pPr>
        <w:spacing w:line="360" w:lineRule="auto"/>
        <w:jc w:val="both"/>
        <w:rPr>
          <w:rFonts w:asciiTheme="minorHAnsi" w:hAnsiTheme="minorHAnsi" w:cs="Arial"/>
          <w:b w:val="0"/>
          <w:sz w:val="22"/>
          <w:szCs w:val="22"/>
        </w:rPr>
      </w:pPr>
    </w:p>
    <w:p w:rsidR="00DF0330" w:rsidRDefault="00DF0330" w:rsidP="002669C6">
      <w:pPr>
        <w:spacing w:line="360" w:lineRule="auto"/>
        <w:ind w:firstLine="708"/>
        <w:jc w:val="both"/>
        <w:rPr>
          <w:rFonts w:asciiTheme="minorHAnsi" w:hAnsiTheme="minorHAnsi" w:cs="Arial"/>
          <w:b w:val="0"/>
          <w:sz w:val="22"/>
          <w:szCs w:val="22"/>
        </w:rPr>
      </w:pPr>
      <w:r w:rsidRPr="00DF0330">
        <w:rPr>
          <w:rFonts w:asciiTheme="minorHAnsi" w:hAnsiTheme="minorHAnsi" w:cs="Arial"/>
          <w:b w:val="0"/>
          <w:sz w:val="22"/>
          <w:szCs w:val="22"/>
        </w:rPr>
        <w:t>Muy importante es el apoyo brindado por la Ilustre Municipalidad de Coronel, quien a través del Departamento de Educación Municipal administra los fondos SEP., con el propósito de que la escuela lleve a cabo acciones en pro de los aprendizajes, nos favorece con material pedagógico atractivo, novedoso y pertinente, lo que hace que las actividades en torno a los aprendizajes sean: innovadoras, participativas y de calidad, como es la meta de la Nueva Reforma Educacional</w:t>
      </w:r>
      <w:r>
        <w:rPr>
          <w:rFonts w:asciiTheme="minorHAnsi" w:hAnsiTheme="minorHAnsi" w:cs="Arial"/>
          <w:b w:val="0"/>
          <w:sz w:val="22"/>
          <w:szCs w:val="22"/>
        </w:rPr>
        <w:t>.</w:t>
      </w:r>
    </w:p>
    <w:p w:rsidR="0033425B" w:rsidRDefault="0033425B" w:rsidP="00DF0330">
      <w:pPr>
        <w:spacing w:line="360" w:lineRule="auto"/>
        <w:jc w:val="both"/>
        <w:rPr>
          <w:rFonts w:asciiTheme="minorHAnsi" w:hAnsiTheme="minorHAnsi" w:cs="Arial"/>
          <w:b w:val="0"/>
          <w:sz w:val="22"/>
          <w:szCs w:val="22"/>
        </w:rPr>
      </w:pPr>
    </w:p>
    <w:p w:rsidR="00C9089E" w:rsidRDefault="00DF0330" w:rsidP="002669C6">
      <w:pPr>
        <w:spacing w:line="360" w:lineRule="auto"/>
        <w:ind w:firstLine="708"/>
        <w:jc w:val="both"/>
        <w:rPr>
          <w:rFonts w:asciiTheme="minorHAnsi" w:hAnsiTheme="minorHAnsi" w:cs="Arial"/>
          <w:b w:val="0"/>
          <w:sz w:val="22"/>
          <w:szCs w:val="22"/>
        </w:rPr>
      </w:pPr>
      <w:r w:rsidRPr="00DF0330">
        <w:rPr>
          <w:rFonts w:asciiTheme="minorHAnsi" w:hAnsiTheme="minorHAnsi" w:cs="Arial"/>
          <w:b w:val="0"/>
          <w:sz w:val="22"/>
          <w:szCs w:val="22"/>
        </w:rPr>
        <w:t>La modernidad exige calidad y la Escuela día a día se desvela por responder a las exigencias de esta sociedad que seguirá surcando los aprendizajes para que sus alumnos se desarrollen en forma integral.</w:t>
      </w: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E571AD">
      <w:pPr>
        <w:spacing w:line="360" w:lineRule="auto"/>
        <w:jc w:val="both"/>
        <w:rPr>
          <w:rFonts w:asciiTheme="minorHAnsi" w:hAnsiTheme="minorHAnsi" w:cs="Arial"/>
          <w:b w:val="0"/>
          <w:sz w:val="22"/>
          <w:szCs w:val="22"/>
        </w:rPr>
      </w:pPr>
    </w:p>
    <w:p w:rsidR="0033425B" w:rsidRDefault="0033425B" w:rsidP="00120CA7">
      <w:pPr>
        <w:rPr>
          <w:rFonts w:asciiTheme="minorHAnsi" w:hAnsiTheme="minorHAnsi" w:cs="Arial"/>
          <w:sz w:val="22"/>
          <w:szCs w:val="22"/>
        </w:rPr>
      </w:pPr>
    </w:p>
    <w:p w:rsidR="00120CA7" w:rsidRDefault="00120CA7" w:rsidP="00120CA7">
      <w:pPr>
        <w:rPr>
          <w:rFonts w:asciiTheme="minorHAnsi" w:hAnsiTheme="minorHAnsi" w:cs="Arial"/>
          <w:sz w:val="22"/>
          <w:szCs w:val="22"/>
        </w:rPr>
      </w:pPr>
    </w:p>
    <w:p w:rsidR="00120CA7" w:rsidRDefault="00120CA7" w:rsidP="00120CA7">
      <w:pPr>
        <w:pStyle w:val="Prrafodelista"/>
        <w:numPr>
          <w:ilvl w:val="0"/>
          <w:numId w:val="5"/>
        </w:numPr>
        <w:jc w:val="both"/>
        <w:rPr>
          <w:rFonts w:asciiTheme="minorHAnsi" w:hAnsiTheme="minorHAnsi" w:cs="Arial"/>
          <w:b/>
        </w:rPr>
      </w:pPr>
      <w:r w:rsidRPr="00120CA7">
        <w:rPr>
          <w:rFonts w:asciiTheme="minorHAnsi" w:hAnsiTheme="minorHAnsi" w:cs="Arial"/>
          <w:b/>
        </w:rPr>
        <w:t>Identificación y caracterización del Centro de Práctica.</w:t>
      </w:r>
    </w:p>
    <w:p w:rsidR="00DF0330" w:rsidRPr="00273EE8" w:rsidRDefault="00DF0330" w:rsidP="00273EE8">
      <w:pPr>
        <w:ind w:left="360"/>
        <w:jc w:val="both"/>
        <w:rPr>
          <w:rFonts w:asciiTheme="minorHAnsi" w:hAnsiTheme="minorHAnsi" w:cs="Arial"/>
        </w:rPr>
      </w:pPr>
    </w:p>
    <w:p w:rsidR="00120CA7" w:rsidRPr="00120CA7" w:rsidRDefault="00120CA7" w:rsidP="00120CA7">
      <w:pPr>
        <w:pStyle w:val="Prrafodelista"/>
        <w:numPr>
          <w:ilvl w:val="0"/>
          <w:numId w:val="6"/>
        </w:numPr>
        <w:spacing w:line="360" w:lineRule="auto"/>
        <w:jc w:val="both"/>
        <w:rPr>
          <w:rFonts w:asciiTheme="minorHAnsi" w:hAnsiTheme="minorHAnsi" w:cs="Arial"/>
          <w:b/>
        </w:rPr>
      </w:pPr>
      <w:r w:rsidRPr="008D7638">
        <w:rPr>
          <w:rFonts w:asciiTheme="minorHAnsi" w:hAnsiTheme="minorHAnsi" w:cs="Arial"/>
          <w:b/>
        </w:rPr>
        <w:t>Nombre y RBD del establecimiento:</w:t>
      </w:r>
      <w:r w:rsidR="008D7638">
        <w:rPr>
          <w:rFonts w:asciiTheme="minorHAnsi" w:hAnsiTheme="minorHAnsi" w:cs="Arial"/>
        </w:rPr>
        <w:t xml:space="preserve"> Escuela Víctor Domingo Silva/ </w:t>
      </w:r>
      <w:r w:rsidR="008D7638" w:rsidRPr="008D7638">
        <w:rPr>
          <w:rFonts w:asciiTheme="minorHAnsi" w:hAnsiTheme="minorHAnsi" w:cs="Arial"/>
          <w:b/>
        </w:rPr>
        <w:t>RBD</w:t>
      </w:r>
      <w:r w:rsidR="008D7638">
        <w:rPr>
          <w:rFonts w:asciiTheme="minorHAnsi" w:hAnsiTheme="minorHAnsi" w:cs="Arial"/>
        </w:rPr>
        <w:t xml:space="preserve"> 4989-1</w:t>
      </w:r>
    </w:p>
    <w:p w:rsidR="00120CA7" w:rsidRPr="00120CA7" w:rsidRDefault="00120CA7" w:rsidP="00120CA7">
      <w:pPr>
        <w:pStyle w:val="Prrafodelista"/>
        <w:numPr>
          <w:ilvl w:val="0"/>
          <w:numId w:val="6"/>
        </w:numPr>
        <w:spacing w:line="360" w:lineRule="auto"/>
        <w:jc w:val="both"/>
        <w:rPr>
          <w:rFonts w:asciiTheme="minorHAnsi" w:hAnsiTheme="minorHAnsi" w:cs="Arial"/>
          <w:b/>
        </w:rPr>
      </w:pPr>
      <w:r w:rsidRPr="008D7638">
        <w:rPr>
          <w:rFonts w:asciiTheme="minorHAnsi" w:hAnsiTheme="minorHAnsi" w:cs="Arial"/>
          <w:b/>
        </w:rPr>
        <w:t>Dependencia:</w:t>
      </w:r>
      <w:r w:rsidR="008D7638">
        <w:rPr>
          <w:rFonts w:asciiTheme="minorHAnsi" w:hAnsiTheme="minorHAnsi" w:cs="Arial"/>
        </w:rPr>
        <w:t xml:space="preserve"> Municipal</w:t>
      </w:r>
    </w:p>
    <w:p w:rsidR="00120CA7" w:rsidRPr="00120CA7" w:rsidRDefault="00120CA7" w:rsidP="00120CA7">
      <w:pPr>
        <w:pStyle w:val="Prrafodelista"/>
        <w:numPr>
          <w:ilvl w:val="0"/>
          <w:numId w:val="6"/>
        </w:numPr>
        <w:spacing w:line="360" w:lineRule="auto"/>
        <w:jc w:val="both"/>
        <w:rPr>
          <w:rFonts w:asciiTheme="minorHAnsi" w:hAnsiTheme="minorHAnsi" w:cs="Arial"/>
          <w:b/>
        </w:rPr>
      </w:pPr>
      <w:r w:rsidRPr="008D7638">
        <w:rPr>
          <w:rFonts w:asciiTheme="minorHAnsi" w:hAnsiTheme="minorHAnsi" w:cs="Arial"/>
          <w:b/>
        </w:rPr>
        <w:t>Nombre Director(a)</w:t>
      </w:r>
      <w:r>
        <w:rPr>
          <w:rFonts w:asciiTheme="minorHAnsi" w:hAnsiTheme="minorHAnsi" w:cs="Arial"/>
        </w:rPr>
        <w:t>:</w:t>
      </w:r>
      <w:r w:rsidR="008D7638">
        <w:rPr>
          <w:rFonts w:asciiTheme="minorHAnsi" w:hAnsiTheme="minorHAnsi" w:cs="Arial"/>
        </w:rPr>
        <w:t xml:space="preserve"> </w:t>
      </w:r>
      <w:r w:rsidR="008500F4">
        <w:rPr>
          <w:rFonts w:asciiTheme="minorHAnsi" w:hAnsiTheme="minorHAnsi" w:cs="Arial"/>
        </w:rPr>
        <w:t>Víctor Hugo Peña Tapia</w:t>
      </w:r>
    </w:p>
    <w:p w:rsidR="00120CA7" w:rsidRPr="008D7638" w:rsidRDefault="00120CA7" w:rsidP="00120CA7">
      <w:pPr>
        <w:pStyle w:val="Prrafodelista"/>
        <w:numPr>
          <w:ilvl w:val="0"/>
          <w:numId w:val="6"/>
        </w:numPr>
        <w:spacing w:line="360" w:lineRule="auto"/>
        <w:jc w:val="both"/>
        <w:rPr>
          <w:rFonts w:asciiTheme="minorHAnsi" w:hAnsiTheme="minorHAnsi" w:cs="Arial"/>
          <w:b/>
        </w:rPr>
      </w:pPr>
      <w:r w:rsidRPr="008D7638">
        <w:rPr>
          <w:rFonts w:asciiTheme="minorHAnsi" w:hAnsiTheme="minorHAnsi" w:cs="Arial"/>
          <w:b/>
        </w:rPr>
        <w:t>Organigrama:</w:t>
      </w:r>
      <w:r w:rsidR="00E571AD">
        <w:rPr>
          <w:rFonts w:asciiTheme="minorHAnsi" w:hAnsiTheme="minorHAnsi" w:cs="Arial"/>
          <w:b/>
        </w:rPr>
        <w:t xml:space="preserve"> </w:t>
      </w:r>
      <w:r w:rsidR="00E571AD" w:rsidRPr="00E571AD">
        <w:rPr>
          <w:rFonts w:asciiTheme="minorHAnsi" w:hAnsiTheme="minorHAnsi" w:cs="Arial"/>
        </w:rPr>
        <w:t>Se adjunta en el anexo</w:t>
      </w:r>
      <w:r w:rsidR="00E571AD">
        <w:rPr>
          <w:rFonts w:asciiTheme="minorHAnsi" w:hAnsiTheme="minorHAnsi" w:cs="Arial"/>
          <w:b/>
        </w:rPr>
        <w:t xml:space="preserve"> </w:t>
      </w:r>
    </w:p>
    <w:p w:rsidR="009D1AB7" w:rsidRPr="009D1AB7" w:rsidRDefault="009D1AB7" w:rsidP="009D1AB7">
      <w:pPr>
        <w:pStyle w:val="Prrafodelista"/>
        <w:numPr>
          <w:ilvl w:val="0"/>
          <w:numId w:val="6"/>
        </w:numPr>
        <w:spacing w:line="360" w:lineRule="auto"/>
        <w:jc w:val="both"/>
        <w:rPr>
          <w:rFonts w:asciiTheme="minorHAnsi" w:hAnsiTheme="minorHAnsi" w:cs="Arial"/>
          <w:u w:val="single"/>
        </w:rPr>
      </w:pPr>
      <w:r w:rsidRPr="009D1AB7">
        <w:rPr>
          <w:rFonts w:asciiTheme="minorHAnsi" w:hAnsiTheme="minorHAnsi" w:cs="Arial"/>
          <w:b/>
          <w:u w:val="single"/>
        </w:rPr>
        <w:t>Caracterización del centro edu</w:t>
      </w:r>
      <w:r w:rsidR="00120CA7" w:rsidRPr="009D1AB7">
        <w:rPr>
          <w:rFonts w:asciiTheme="minorHAnsi" w:hAnsiTheme="minorHAnsi" w:cs="Arial"/>
          <w:b/>
          <w:u w:val="single"/>
        </w:rPr>
        <w:t>cativo</w:t>
      </w:r>
    </w:p>
    <w:p w:rsidR="009D1AB7" w:rsidRPr="009D1AB7" w:rsidRDefault="009D1AB7" w:rsidP="009D1AB7">
      <w:pPr>
        <w:pStyle w:val="Prrafodelista"/>
        <w:numPr>
          <w:ilvl w:val="0"/>
          <w:numId w:val="13"/>
        </w:numPr>
        <w:spacing w:line="360" w:lineRule="auto"/>
        <w:jc w:val="both"/>
        <w:rPr>
          <w:rFonts w:asciiTheme="minorHAnsi" w:hAnsiTheme="minorHAnsi" w:cs="Arial"/>
        </w:rPr>
      </w:pPr>
      <w:r w:rsidRPr="009D1AB7">
        <w:rPr>
          <w:rFonts w:asciiTheme="minorHAnsi" w:hAnsiTheme="minorHAnsi" w:cs="Arial"/>
          <w:b/>
        </w:rPr>
        <w:t>Ubicación:</w:t>
      </w:r>
      <w:r w:rsidRPr="009D1AB7">
        <w:t xml:space="preserve"> </w:t>
      </w:r>
      <w:r w:rsidRPr="009D1AB7">
        <w:rPr>
          <w:rFonts w:asciiTheme="minorHAnsi" w:hAnsiTheme="minorHAnsi" w:cs="Arial"/>
        </w:rPr>
        <w:t>BUEN RETIRO Nº 820 YOBILO 1, CORONEL.</w:t>
      </w:r>
    </w:p>
    <w:p w:rsidR="009D1AB7" w:rsidRDefault="009D1AB7" w:rsidP="009D1AB7">
      <w:pPr>
        <w:pStyle w:val="Prrafodelista"/>
        <w:numPr>
          <w:ilvl w:val="0"/>
          <w:numId w:val="13"/>
        </w:numPr>
        <w:spacing w:line="360" w:lineRule="auto"/>
        <w:jc w:val="both"/>
        <w:rPr>
          <w:rFonts w:asciiTheme="minorHAnsi" w:hAnsiTheme="minorHAnsi" w:cs="Arial"/>
          <w:b/>
        </w:rPr>
      </w:pPr>
      <w:r>
        <w:rPr>
          <w:rFonts w:asciiTheme="minorHAnsi" w:hAnsiTheme="minorHAnsi" w:cs="Arial"/>
          <w:b/>
        </w:rPr>
        <w:t xml:space="preserve">Índice de vulnerabilidad: </w:t>
      </w:r>
      <w:r w:rsidRPr="009D1AB7">
        <w:rPr>
          <w:rFonts w:asciiTheme="minorHAnsi" w:hAnsiTheme="minorHAnsi" w:cs="Arial"/>
        </w:rPr>
        <w:t>96% de vulnerabilidad</w:t>
      </w:r>
      <w:r>
        <w:rPr>
          <w:rFonts w:asciiTheme="minorHAnsi" w:hAnsiTheme="minorHAnsi" w:cs="Arial"/>
          <w:b/>
        </w:rPr>
        <w:t xml:space="preserve"> </w:t>
      </w:r>
    </w:p>
    <w:p w:rsidR="009D1AB7" w:rsidRPr="009D1AB7" w:rsidRDefault="009D1AB7" w:rsidP="009D1AB7">
      <w:pPr>
        <w:pStyle w:val="Prrafodelista"/>
        <w:numPr>
          <w:ilvl w:val="0"/>
          <w:numId w:val="13"/>
        </w:numPr>
        <w:spacing w:line="360" w:lineRule="auto"/>
        <w:jc w:val="both"/>
        <w:rPr>
          <w:rFonts w:asciiTheme="minorHAnsi" w:hAnsiTheme="minorHAnsi" w:cs="Arial"/>
        </w:rPr>
      </w:pPr>
      <w:r>
        <w:rPr>
          <w:rFonts w:asciiTheme="minorHAnsi" w:hAnsiTheme="minorHAnsi" w:cs="Arial"/>
          <w:b/>
        </w:rPr>
        <w:t xml:space="preserve">Matrícula: </w:t>
      </w:r>
      <w:r w:rsidRPr="009D1AB7">
        <w:rPr>
          <w:rFonts w:asciiTheme="minorHAnsi" w:hAnsiTheme="minorHAnsi" w:cs="Arial"/>
        </w:rPr>
        <w:t>316 alumnos</w:t>
      </w:r>
    </w:p>
    <w:p w:rsidR="009D1AB7" w:rsidRPr="009D1AB7" w:rsidRDefault="009D1AB7" w:rsidP="009D1AB7">
      <w:pPr>
        <w:pStyle w:val="Prrafodelista"/>
        <w:numPr>
          <w:ilvl w:val="0"/>
          <w:numId w:val="13"/>
        </w:numPr>
        <w:spacing w:line="360" w:lineRule="auto"/>
        <w:jc w:val="both"/>
        <w:rPr>
          <w:rFonts w:asciiTheme="minorHAnsi" w:hAnsiTheme="minorHAnsi" w:cs="Arial"/>
        </w:rPr>
      </w:pPr>
      <w:r>
        <w:rPr>
          <w:rFonts w:asciiTheme="minorHAnsi" w:hAnsiTheme="minorHAnsi" w:cs="Arial"/>
          <w:b/>
        </w:rPr>
        <w:t xml:space="preserve">Niveles que atiende: </w:t>
      </w:r>
      <w:r w:rsidR="00535115">
        <w:rPr>
          <w:rFonts w:asciiTheme="minorHAnsi" w:hAnsiTheme="minorHAnsi" w:cs="Arial"/>
        </w:rPr>
        <w:t>Educación parvularia y</w:t>
      </w:r>
      <w:r w:rsidRPr="009D1AB7">
        <w:rPr>
          <w:rFonts w:asciiTheme="minorHAnsi" w:hAnsiTheme="minorHAnsi" w:cs="Arial"/>
        </w:rPr>
        <w:t xml:space="preserve"> </w:t>
      </w:r>
      <w:r w:rsidR="00535115">
        <w:rPr>
          <w:rFonts w:asciiTheme="minorHAnsi" w:hAnsiTheme="minorHAnsi" w:cs="Arial"/>
        </w:rPr>
        <w:t xml:space="preserve">educación </w:t>
      </w:r>
      <w:r w:rsidRPr="009D1AB7">
        <w:rPr>
          <w:rFonts w:asciiTheme="minorHAnsi" w:hAnsiTheme="minorHAnsi" w:cs="Arial"/>
        </w:rPr>
        <w:t>básica.</w:t>
      </w:r>
    </w:p>
    <w:p w:rsidR="009D1AB7" w:rsidRPr="009D1AB7" w:rsidRDefault="009D1AB7" w:rsidP="009D1AB7">
      <w:pPr>
        <w:pStyle w:val="Prrafodelista"/>
        <w:numPr>
          <w:ilvl w:val="0"/>
          <w:numId w:val="13"/>
        </w:numPr>
        <w:spacing w:line="360" w:lineRule="auto"/>
        <w:jc w:val="both"/>
        <w:rPr>
          <w:rFonts w:asciiTheme="minorHAnsi" w:hAnsiTheme="minorHAnsi" w:cs="Arial"/>
          <w:b/>
        </w:rPr>
      </w:pPr>
      <w:r>
        <w:rPr>
          <w:rFonts w:asciiTheme="minorHAnsi" w:hAnsiTheme="minorHAnsi" w:cs="Arial"/>
          <w:b/>
        </w:rPr>
        <w:t>Docentes:</w:t>
      </w:r>
    </w:p>
    <w:p w:rsidR="00A71A21" w:rsidRDefault="009D1AB7" w:rsidP="009D1AB7">
      <w:pPr>
        <w:spacing w:line="360" w:lineRule="auto"/>
        <w:jc w:val="both"/>
        <w:rPr>
          <w:rFonts w:asciiTheme="minorHAnsi" w:hAnsiTheme="minorHAnsi" w:cs="Arial"/>
        </w:rPr>
      </w:pPr>
      <w:r>
        <w:rPr>
          <w:rFonts w:asciiTheme="minorHAnsi" w:hAnsiTheme="minorHAnsi" w:cs="Arial"/>
          <w:noProof/>
          <w:lang w:val="es-CL" w:eastAsia="es-CL"/>
        </w:rPr>
        <w:drawing>
          <wp:inline distT="0" distB="0" distL="0" distR="0" wp14:anchorId="64D0206D" wp14:editId="1F78D7E8">
            <wp:extent cx="4828532" cy="39088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0138" cy="3918203"/>
                    </a:xfrm>
                    <a:prstGeom prst="rect">
                      <a:avLst/>
                    </a:prstGeom>
                    <a:noFill/>
                  </pic:spPr>
                </pic:pic>
              </a:graphicData>
            </a:graphic>
          </wp:inline>
        </w:drawing>
      </w:r>
    </w:p>
    <w:p w:rsidR="00B0432A" w:rsidRDefault="00B0432A" w:rsidP="00A71A21">
      <w:pPr>
        <w:spacing w:line="360" w:lineRule="auto"/>
        <w:jc w:val="center"/>
        <w:rPr>
          <w:rFonts w:asciiTheme="minorHAnsi" w:hAnsiTheme="minorHAnsi" w:cs="Arial"/>
        </w:rPr>
      </w:pPr>
    </w:p>
    <w:p w:rsidR="00B0432A" w:rsidRPr="00B0432A" w:rsidRDefault="00B0432A" w:rsidP="00B0432A">
      <w:pPr>
        <w:spacing w:line="360" w:lineRule="auto"/>
        <w:jc w:val="both"/>
        <w:rPr>
          <w:rFonts w:asciiTheme="minorHAnsi" w:hAnsiTheme="minorHAnsi" w:cs="Arial"/>
        </w:rPr>
      </w:pPr>
    </w:p>
    <w:p w:rsidR="007253AD" w:rsidRDefault="007253AD" w:rsidP="009D1AB7">
      <w:pPr>
        <w:pStyle w:val="Prrafodelista"/>
        <w:numPr>
          <w:ilvl w:val="0"/>
          <w:numId w:val="13"/>
        </w:numPr>
        <w:spacing w:line="360" w:lineRule="auto"/>
        <w:jc w:val="both"/>
        <w:rPr>
          <w:rFonts w:asciiTheme="minorHAnsi" w:hAnsiTheme="minorHAnsi" w:cs="Arial"/>
        </w:rPr>
      </w:pPr>
      <w:r w:rsidRPr="0033425B">
        <w:rPr>
          <w:rFonts w:asciiTheme="minorHAnsi" w:hAnsiTheme="minorHAnsi" w:cs="Arial"/>
          <w:b/>
        </w:rPr>
        <w:t>Equipo interdisciplinario</w:t>
      </w:r>
      <w:r w:rsidRPr="0033425B">
        <w:rPr>
          <w:rFonts w:asciiTheme="minorHAnsi" w:hAnsiTheme="minorHAnsi" w:cs="Arial"/>
        </w:rPr>
        <w:t>:</w:t>
      </w:r>
      <w:r w:rsidR="009D1AB7">
        <w:rPr>
          <w:rFonts w:asciiTheme="minorHAnsi" w:hAnsiTheme="minorHAnsi" w:cs="Arial"/>
        </w:rPr>
        <w:t xml:space="preserve"> Psicólogo, </w:t>
      </w:r>
      <w:r w:rsidRPr="009D1AB7">
        <w:rPr>
          <w:rFonts w:asciiTheme="minorHAnsi" w:hAnsiTheme="minorHAnsi" w:cs="Arial"/>
        </w:rPr>
        <w:t xml:space="preserve"> Orientador(a)</w:t>
      </w:r>
      <w:r w:rsidR="009D1AB7">
        <w:rPr>
          <w:rFonts w:asciiTheme="minorHAnsi" w:hAnsiTheme="minorHAnsi" w:cs="Arial"/>
        </w:rPr>
        <w:t xml:space="preserve">, </w:t>
      </w:r>
      <w:r w:rsidRPr="009D1AB7">
        <w:rPr>
          <w:rFonts w:asciiTheme="minorHAnsi" w:hAnsiTheme="minorHAnsi" w:cs="Arial"/>
        </w:rPr>
        <w:t>Profesor(a) de</w:t>
      </w:r>
      <w:r w:rsidR="009D1AB7">
        <w:rPr>
          <w:rFonts w:asciiTheme="minorHAnsi" w:hAnsiTheme="minorHAnsi" w:cs="Arial"/>
        </w:rPr>
        <w:t xml:space="preserve"> educación especial / diferencial,</w:t>
      </w:r>
      <w:r w:rsidRPr="009D1AB7">
        <w:rPr>
          <w:rFonts w:asciiTheme="minorHAnsi" w:hAnsiTheme="minorHAnsi" w:cs="Arial"/>
        </w:rPr>
        <w:t xml:space="preserve">  </w:t>
      </w:r>
      <w:r w:rsidR="009D1AB7">
        <w:rPr>
          <w:rFonts w:asciiTheme="minorHAnsi" w:hAnsiTheme="minorHAnsi" w:cs="Arial"/>
        </w:rPr>
        <w:t>Asistente Social, Fonoaudiólogo,</w:t>
      </w:r>
      <w:r w:rsidRPr="009D1AB7">
        <w:rPr>
          <w:rFonts w:asciiTheme="minorHAnsi" w:hAnsiTheme="minorHAnsi" w:cs="Arial"/>
        </w:rPr>
        <w:t xml:space="preserve"> </w:t>
      </w:r>
      <w:r w:rsidR="009D1AB7">
        <w:rPr>
          <w:rFonts w:asciiTheme="minorHAnsi" w:hAnsiTheme="minorHAnsi" w:cs="Arial"/>
        </w:rPr>
        <w:t xml:space="preserve">Kinesiólogo y </w:t>
      </w:r>
      <w:r w:rsidRPr="009D1AB7">
        <w:rPr>
          <w:rFonts w:asciiTheme="minorHAnsi" w:hAnsiTheme="minorHAnsi" w:cs="Arial"/>
        </w:rPr>
        <w:t>Asistentes de la educación</w:t>
      </w:r>
    </w:p>
    <w:p w:rsidR="00AD3859" w:rsidRPr="009D1AB7" w:rsidRDefault="00AD3859" w:rsidP="00AD3859">
      <w:pPr>
        <w:pStyle w:val="Prrafodelista"/>
        <w:spacing w:line="360" w:lineRule="auto"/>
        <w:ind w:left="720"/>
        <w:jc w:val="both"/>
        <w:rPr>
          <w:rFonts w:asciiTheme="minorHAnsi" w:hAnsiTheme="minorHAnsi" w:cs="Arial"/>
        </w:rPr>
      </w:pPr>
    </w:p>
    <w:p w:rsidR="009440B7" w:rsidRPr="009440B7" w:rsidRDefault="002A0807" w:rsidP="009440B7">
      <w:pPr>
        <w:pStyle w:val="Prrafodelista"/>
        <w:numPr>
          <w:ilvl w:val="0"/>
          <w:numId w:val="13"/>
        </w:numPr>
        <w:spacing w:line="360" w:lineRule="auto"/>
        <w:jc w:val="both"/>
        <w:rPr>
          <w:rFonts w:asciiTheme="minorHAnsi" w:hAnsiTheme="minorHAnsi" w:cs="Arial"/>
        </w:rPr>
      </w:pPr>
      <w:r>
        <w:rPr>
          <w:rFonts w:asciiTheme="minorHAnsi" w:hAnsiTheme="minorHAnsi" w:cs="Arial"/>
          <w:b/>
        </w:rPr>
        <w:t>Plan</w:t>
      </w:r>
      <w:r w:rsidR="00535115">
        <w:rPr>
          <w:rFonts w:asciiTheme="minorHAnsi" w:hAnsiTheme="minorHAnsi" w:cs="Arial"/>
          <w:b/>
        </w:rPr>
        <w:t xml:space="preserve"> de Mejoramiento Educativo (PM</w:t>
      </w:r>
      <w:r w:rsidR="00A71A21" w:rsidRPr="0033425B">
        <w:rPr>
          <w:rFonts w:asciiTheme="minorHAnsi" w:hAnsiTheme="minorHAnsi" w:cs="Arial"/>
          <w:b/>
        </w:rPr>
        <w:t>E</w:t>
      </w:r>
      <w:r w:rsidR="00535115">
        <w:rPr>
          <w:rFonts w:asciiTheme="minorHAnsi" w:hAnsiTheme="minorHAnsi" w:cs="Arial"/>
          <w:b/>
        </w:rPr>
        <w:t>)</w:t>
      </w:r>
      <w:r w:rsidR="00D23D0C" w:rsidRPr="0033425B">
        <w:rPr>
          <w:rFonts w:asciiTheme="minorHAnsi" w:hAnsiTheme="minorHAnsi" w:cs="Arial"/>
          <w:b/>
        </w:rPr>
        <w:t>:</w:t>
      </w:r>
      <w:r w:rsidR="00D23D0C" w:rsidRPr="0033425B">
        <w:rPr>
          <w:rFonts w:asciiTheme="minorHAnsi" w:hAnsiTheme="minorHAnsi" w:cs="Arial"/>
        </w:rPr>
        <w:t xml:space="preserve"> Desde el año 2009-2010 el Estableci</w:t>
      </w:r>
      <w:r w:rsidR="007F3B15">
        <w:rPr>
          <w:rFonts w:asciiTheme="minorHAnsi" w:hAnsiTheme="minorHAnsi" w:cs="Arial"/>
        </w:rPr>
        <w:t>miento está adscrito al plan</w:t>
      </w:r>
      <w:r w:rsidR="00D23D0C" w:rsidRPr="0033425B">
        <w:rPr>
          <w:rFonts w:asciiTheme="minorHAnsi" w:hAnsiTheme="minorHAnsi" w:cs="Arial"/>
        </w:rPr>
        <w:t xml:space="preserve"> de Mejoramiento Educativo-(SEP), teniendo como misión; mejorar la calidad y equidad en los aprendizajes, y procesos educativos, para lograr aprendizajes significativos, y que estos se proyecten en la vida de nuestros alumnos, mejorando con ellos su calidad de vida. Es así como en el año 2010 nuestro Establecimiento está comprometido en mejorar el PEA., él que está basado en el desarrollo de habilidades, generando para los años venideros, trabajar arduamente en el aumento de la cobertura curricular, y la instalación de accio</w:t>
      </w:r>
      <w:r w:rsidR="00584EB8">
        <w:rPr>
          <w:rFonts w:asciiTheme="minorHAnsi" w:hAnsiTheme="minorHAnsi" w:cs="Arial"/>
        </w:rPr>
        <w:t>nes pedagógicas institucionales (Proyecto Educativo</w:t>
      </w:r>
      <w:r w:rsidR="00AD3859">
        <w:rPr>
          <w:rFonts w:asciiTheme="minorHAnsi" w:hAnsiTheme="minorHAnsi" w:cs="Arial"/>
        </w:rPr>
        <w:t xml:space="preserve"> Institucional, 2015-1018, pag.</w:t>
      </w:r>
      <w:r w:rsidR="00584EB8">
        <w:rPr>
          <w:rFonts w:asciiTheme="minorHAnsi" w:hAnsiTheme="minorHAnsi" w:cs="Arial"/>
        </w:rPr>
        <w:t>7)</w:t>
      </w:r>
      <w:r w:rsidR="009440B7">
        <w:rPr>
          <w:rFonts w:asciiTheme="minorHAnsi" w:hAnsiTheme="minorHAnsi" w:cs="Arial"/>
        </w:rPr>
        <w:t xml:space="preserve">. </w:t>
      </w:r>
      <w:r w:rsidR="009440B7" w:rsidRPr="009440B7">
        <w:rPr>
          <w:rFonts w:asciiTheme="minorHAnsi" w:hAnsiTheme="minorHAnsi" w:cs="Arial"/>
        </w:rPr>
        <w:t>Este plan de mejoramiento educativo cumple acciones en un periodo de 4 años, donde se da a conocer acciones del colegio como por ejemplo liderazgo, convivencia, gestión,  recursos, que son los aspectos en los cuales invierten estas acciones para un plan de mejoramiento educativo.</w:t>
      </w:r>
    </w:p>
    <w:p w:rsidR="00AD3859" w:rsidRPr="00AD3859" w:rsidRDefault="00AD3859" w:rsidP="00AD3859">
      <w:pPr>
        <w:pStyle w:val="Prrafodelista"/>
        <w:rPr>
          <w:rFonts w:asciiTheme="minorHAnsi" w:hAnsiTheme="minorHAnsi" w:cs="Arial"/>
        </w:rPr>
      </w:pPr>
    </w:p>
    <w:p w:rsidR="00AD3859" w:rsidRPr="0033425B" w:rsidRDefault="00AD3859" w:rsidP="00AD3859">
      <w:pPr>
        <w:pStyle w:val="Prrafodelista"/>
        <w:spacing w:line="360" w:lineRule="auto"/>
        <w:ind w:left="720"/>
        <w:jc w:val="both"/>
        <w:rPr>
          <w:rFonts w:asciiTheme="minorHAnsi" w:hAnsiTheme="minorHAnsi" w:cs="Arial"/>
        </w:rPr>
      </w:pPr>
    </w:p>
    <w:p w:rsidR="00840B59" w:rsidRDefault="00535115" w:rsidP="00AD3859">
      <w:pPr>
        <w:pStyle w:val="Prrafodelista"/>
        <w:numPr>
          <w:ilvl w:val="0"/>
          <w:numId w:val="13"/>
        </w:numPr>
        <w:spacing w:line="360" w:lineRule="auto"/>
        <w:jc w:val="both"/>
        <w:rPr>
          <w:rFonts w:asciiTheme="minorHAnsi" w:hAnsiTheme="minorHAnsi" w:cs="Arial"/>
        </w:rPr>
      </w:pPr>
      <w:r>
        <w:rPr>
          <w:rFonts w:asciiTheme="minorHAnsi" w:hAnsiTheme="minorHAnsi" w:cs="Arial"/>
          <w:b/>
        </w:rPr>
        <w:t>Programa de Integración Escolar (</w:t>
      </w:r>
      <w:r w:rsidR="00A71A21" w:rsidRPr="0033425B">
        <w:rPr>
          <w:rFonts w:asciiTheme="minorHAnsi" w:hAnsiTheme="minorHAnsi" w:cs="Arial"/>
          <w:b/>
        </w:rPr>
        <w:t>PIE</w:t>
      </w:r>
      <w:r>
        <w:rPr>
          <w:rFonts w:asciiTheme="minorHAnsi" w:hAnsiTheme="minorHAnsi" w:cs="Arial"/>
          <w:b/>
        </w:rPr>
        <w:t>)</w:t>
      </w:r>
      <w:r w:rsidR="00A71A21" w:rsidRPr="0033425B">
        <w:rPr>
          <w:rFonts w:asciiTheme="minorHAnsi" w:hAnsiTheme="minorHAnsi" w:cs="Arial"/>
        </w:rPr>
        <w:t>:</w:t>
      </w:r>
      <w:r w:rsidR="007B6006">
        <w:rPr>
          <w:rFonts w:asciiTheme="minorHAnsi" w:hAnsiTheme="minorHAnsi" w:cs="Arial"/>
        </w:rPr>
        <w:t xml:space="preserve"> </w:t>
      </w:r>
      <w:r w:rsidR="002A0807">
        <w:rPr>
          <w:rFonts w:asciiTheme="minorHAnsi" w:hAnsiTheme="minorHAnsi" w:cs="Arial"/>
        </w:rPr>
        <w:t>Estrategia inclusiva del sistema escolar que como propósito tiene contribuir el mejoramiento continuo y de calida</w:t>
      </w:r>
      <w:r w:rsidR="00AD3859">
        <w:rPr>
          <w:rFonts w:asciiTheme="minorHAnsi" w:hAnsiTheme="minorHAnsi" w:cs="Arial"/>
        </w:rPr>
        <w:t>d favoreciendo los aprendizajes, el colegio acoge a estudiantes con NEE y el objetivo de este proyecto es contribuir el mejoramiento continuo de la calidad d la educación favoreciendo la presencia en la sala de clases y la participación, especialmente con los que tienen NEE ya sea transitorio o permanente.</w:t>
      </w:r>
    </w:p>
    <w:p w:rsidR="00AD3859" w:rsidRPr="00AD3859" w:rsidRDefault="00AD3859" w:rsidP="00AD3859">
      <w:pPr>
        <w:pStyle w:val="Prrafodelista"/>
        <w:spacing w:line="360" w:lineRule="auto"/>
        <w:ind w:left="720"/>
        <w:jc w:val="both"/>
        <w:rPr>
          <w:rFonts w:asciiTheme="minorHAnsi" w:hAnsiTheme="minorHAnsi" w:cs="Arial"/>
        </w:rPr>
      </w:pPr>
    </w:p>
    <w:p w:rsidR="002669C6" w:rsidRDefault="00A71A21" w:rsidP="00AD3859">
      <w:pPr>
        <w:pStyle w:val="Prrafodelista"/>
        <w:numPr>
          <w:ilvl w:val="0"/>
          <w:numId w:val="13"/>
        </w:numPr>
        <w:spacing w:line="360" w:lineRule="auto"/>
        <w:jc w:val="both"/>
        <w:rPr>
          <w:rFonts w:asciiTheme="minorHAnsi" w:hAnsiTheme="minorHAnsi" w:cs="Arial"/>
        </w:rPr>
      </w:pPr>
      <w:r w:rsidRPr="0033425B">
        <w:rPr>
          <w:rFonts w:asciiTheme="minorHAnsi" w:hAnsiTheme="minorHAnsi" w:cs="Arial"/>
          <w:b/>
        </w:rPr>
        <w:t>P</w:t>
      </w:r>
      <w:r w:rsidR="00535115">
        <w:rPr>
          <w:rFonts w:asciiTheme="minorHAnsi" w:hAnsiTheme="minorHAnsi" w:cs="Arial"/>
          <w:b/>
        </w:rPr>
        <w:t>royecto Educativo Institucional (P</w:t>
      </w:r>
      <w:r w:rsidRPr="0033425B">
        <w:rPr>
          <w:rFonts w:asciiTheme="minorHAnsi" w:hAnsiTheme="minorHAnsi" w:cs="Arial"/>
          <w:b/>
        </w:rPr>
        <w:t>EI</w:t>
      </w:r>
      <w:r w:rsidR="00535115">
        <w:rPr>
          <w:rFonts w:asciiTheme="minorHAnsi" w:hAnsiTheme="minorHAnsi" w:cs="Arial"/>
          <w:b/>
        </w:rPr>
        <w:t>)</w:t>
      </w:r>
      <w:r w:rsidRPr="0033425B">
        <w:rPr>
          <w:rFonts w:asciiTheme="minorHAnsi" w:hAnsiTheme="minorHAnsi" w:cs="Arial"/>
        </w:rPr>
        <w:t>:</w:t>
      </w:r>
      <w:r w:rsidR="00535115">
        <w:rPr>
          <w:rFonts w:asciiTheme="minorHAnsi" w:hAnsiTheme="minorHAnsi" w:cs="Arial"/>
        </w:rPr>
        <w:t xml:space="preserve"> E</w:t>
      </w:r>
      <w:r w:rsidR="00840B59">
        <w:rPr>
          <w:rFonts w:asciiTheme="minorHAnsi" w:hAnsiTheme="minorHAnsi" w:cs="Arial"/>
        </w:rPr>
        <w:t>s el principio orientador de esta institución educativa, sin embargo este proyecto no ha sido actualizado desde el año 2018.  Es un instrumento técnico y político que orienta el quehacer pedagógico del establecimiento educacional Víctor Domingo Silva y específicamente los medios que se p</w:t>
      </w:r>
      <w:r w:rsidR="00AD3859">
        <w:rPr>
          <w:rFonts w:asciiTheme="minorHAnsi" w:hAnsiTheme="minorHAnsi" w:cs="Arial"/>
        </w:rPr>
        <w:t>onen en marcha para realizarla.</w:t>
      </w:r>
    </w:p>
    <w:p w:rsidR="009440B7" w:rsidRPr="009440B7" w:rsidRDefault="009440B7" w:rsidP="009440B7">
      <w:pPr>
        <w:pStyle w:val="Prrafodelista"/>
        <w:rPr>
          <w:rFonts w:asciiTheme="minorHAnsi" w:hAnsiTheme="minorHAnsi" w:cs="Arial"/>
        </w:rPr>
      </w:pPr>
    </w:p>
    <w:p w:rsidR="009440B7" w:rsidRPr="00AD3859" w:rsidRDefault="009440B7" w:rsidP="009440B7">
      <w:pPr>
        <w:pStyle w:val="Prrafodelista"/>
        <w:spacing w:line="360" w:lineRule="auto"/>
        <w:ind w:left="720"/>
        <w:jc w:val="both"/>
        <w:rPr>
          <w:rFonts w:asciiTheme="minorHAnsi" w:hAnsiTheme="minorHAnsi" w:cs="Arial"/>
        </w:rPr>
      </w:pPr>
    </w:p>
    <w:p w:rsidR="009440B7" w:rsidRDefault="002669C6" w:rsidP="009440B7">
      <w:pPr>
        <w:pStyle w:val="Prrafodelista"/>
        <w:spacing w:line="360" w:lineRule="auto"/>
        <w:ind w:left="720"/>
        <w:jc w:val="both"/>
        <w:rPr>
          <w:rFonts w:asciiTheme="minorHAnsi" w:hAnsiTheme="minorHAnsi" w:cs="Arial"/>
        </w:rPr>
      </w:pPr>
      <w:r w:rsidRPr="002669C6">
        <w:rPr>
          <w:rFonts w:asciiTheme="minorHAnsi" w:hAnsiTheme="minorHAnsi" w:cs="Arial"/>
        </w:rPr>
        <w:t xml:space="preserve"> </w:t>
      </w:r>
      <w:r w:rsidR="00840B59" w:rsidRPr="002669C6">
        <w:rPr>
          <w:rFonts w:asciiTheme="minorHAnsi" w:hAnsiTheme="minorHAnsi" w:cs="Arial"/>
        </w:rPr>
        <w:t>El PEI plantea el marco teórico de los objetivos pedagógicos, además se presenta la misión, la que se convierte en el pensamiento que fundamenta la misión de la Escuela y la misión es el objetivo hacia el cual apuntar la labor educativa.</w:t>
      </w:r>
    </w:p>
    <w:p w:rsidR="00840B59" w:rsidRPr="009440B7" w:rsidRDefault="00840B59" w:rsidP="009440B7">
      <w:pPr>
        <w:pStyle w:val="Prrafodelista"/>
        <w:spacing w:line="360" w:lineRule="auto"/>
        <w:ind w:left="720"/>
        <w:jc w:val="both"/>
        <w:rPr>
          <w:rFonts w:asciiTheme="minorHAnsi" w:hAnsiTheme="minorHAnsi" w:cs="Arial"/>
        </w:rPr>
      </w:pPr>
      <w:r w:rsidRPr="009440B7">
        <w:rPr>
          <w:rFonts w:asciiTheme="minorHAnsi" w:hAnsiTheme="minorHAnsi" w:cs="Arial"/>
        </w:rPr>
        <w:t xml:space="preserve">En el PEI  de dicho establecimiento podemos encontrar la organización y procedimientos evaluativos y la convivencia escolar interna, así también, la normativa vigente del establecimiento, los perfiles de los alumnos, apoderados, docentes y todos los miembros de la comunidad educativa. Los elementos contenidos en dicho proyecto educativo institucional se materializan a través de las decisiones tomadas en la escuela para llevar a cabo su misión, objetivos, etc. Guiando y dando sentido a la labor educativa, además de establecer un marco referencial, establecer estándares de aprendizajes y objetivos a cumplir, para lograr una educación de calidad y equitativa para todos los estudiantes del establecimiento educacional. </w:t>
      </w:r>
      <w:r w:rsidR="00584EB8" w:rsidRPr="009440B7">
        <w:rPr>
          <w:rFonts w:asciiTheme="minorHAnsi" w:hAnsiTheme="minorHAnsi" w:cs="Arial"/>
        </w:rPr>
        <w:t xml:space="preserve"> En este proyecto participaron Directivos, docentes, no docentes, padres y apoderados.</w:t>
      </w:r>
    </w:p>
    <w:p w:rsidR="008D7638" w:rsidRDefault="008D7638"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Default="00AD3859" w:rsidP="008500F4">
      <w:pPr>
        <w:spacing w:line="360" w:lineRule="auto"/>
        <w:jc w:val="both"/>
        <w:rPr>
          <w:rFonts w:asciiTheme="minorHAnsi" w:hAnsiTheme="minorHAnsi" w:cs="Arial"/>
        </w:rPr>
      </w:pPr>
    </w:p>
    <w:p w:rsidR="00AD3859" w:rsidRPr="00535115" w:rsidRDefault="00AD3859" w:rsidP="008500F4">
      <w:pPr>
        <w:spacing w:line="360" w:lineRule="auto"/>
        <w:jc w:val="both"/>
        <w:rPr>
          <w:rFonts w:asciiTheme="minorHAnsi" w:hAnsiTheme="minorHAnsi" w:cs="Arial"/>
        </w:rPr>
      </w:pPr>
    </w:p>
    <w:p w:rsidR="00535115" w:rsidRDefault="008D7638" w:rsidP="00F0357D">
      <w:pPr>
        <w:spacing w:line="360" w:lineRule="auto"/>
        <w:jc w:val="center"/>
        <w:rPr>
          <w:rFonts w:asciiTheme="minorHAnsi" w:hAnsiTheme="minorHAnsi" w:cs="Arial"/>
          <w:sz w:val="22"/>
          <w:szCs w:val="22"/>
        </w:rPr>
      </w:pPr>
      <w:r w:rsidRPr="00F0357D">
        <w:rPr>
          <w:rFonts w:asciiTheme="minorHAnsi" w:hAnsiTheme="minorHAnsi" w:cs="Arial"/>
          <w:sz w:val="22"/>
          <w:szCs w:val="22"/>
          <w:u w:val="single"/>
        </w:rPr>
        <w:t>ANTEC</w:t>
      </w:r>
      <w:r w:rsidR="00535115" w:rsidRPr="00F0357D">
        <w:rPr>
          <w:rFonts w:asciiTheme="minorHAnsi" w:hAnsiTheme="minorHAnsi" w:cs="Arial"/>
          <w:sz w:val="22"/>
          <w:szCs w:val="22"/>
          <w:u w:val="single"/>
        </w:rPr>
        <w:t>E</w:t>
      </w:r>
      <w:r w:rsidRPr="00F0357D">
        <w:rPr>
          <w:rFonts w:asciiTheme="minorHAnsi" w:hAnsiTheme="minorHAnsi" w:cs="Arial"/>
          <w:sz w:val="22"/>
          <w:szCs w:val="22"/>
          <w:u w:val="single"/>
        </w:rPr>
        <w:t>DENTES PROGRAMA DE INTEGRACIÓN ESCOLAR</w:t>
      </w:r>
    </w:p>
    <w:p w:rsidR="00F0357D" w:rsidRPr="00F0357D" w:rsidRDefault="00F0357D" w:rsidP="00F0357D">
      <w:pPr>
        <w:spacing w:line="360" w:lineRule="auto"/>
        <w:jc w:val="center"/>
        <w:rPr>
          <w:rFonts w:asciiTheme="minorHAnsi" w:hAnsiTheme="minorHAnsi" w:cs="Arial"/>
          <w:sz w:val="22"/>
          <w:szCs w:val="22"/>
        </w:rPr>
      </w:pPr>
    </w:p>
    <w:p w:rsidR="008D7638" w:rsidRPr="00535115" w:rsidRDefault="008D7638" w:rsidP="007253AD">
      <w:pPr>
        <w:pStyle w:val="Prrafodelista"/>
        <w:numPr>
          <w:ilvl w:val="0"/>
          <w:numId w:val="7"/>
        </w:numPr>
        <w:spacing w:line="360" w:lineRule="auto"/>
        <w:jc w:val="both"/>
        <w:rPr>
          <w:rFonts w:asciiTheme="minorHAnsi" w:hAnsiTheme="minorHAnsi" w:cs="Arial"/>
          <w:b/>
        </w:rPr>
      </w:pPr>
      <w:r w:rsidRPr="00535115">
        <w:rPr>
          <w:rFonts w:asciiTheme="minorHAnsi" w:hAnsiTheme="minorHAnsi" w:cs="Arial"/>
          <w:b/>
        </w:rPr>
        <w:t>Antecedentes relevantes del Programa de Integración Escolar</w:t>
      </w:r>
      <w:r w:rsidR="00535115" w:rsidRPr="00535115">
        <w:rPr>
          <w:rFonts w:asciiTheme="minorHAnsi" w:hAnsiTheme="minorHAnsi" w:cs="Arial"/>
          <w:b/>
        </w:rPr>
        <w:t>.</w:t>
      </w:r>
    </w:p>
    <w:p w:rsidR="007253AD" w:rsidRPr="00F10363" w:rsidRDefault="007253AD" w:rsidP="007253AD">
      <w:pPr>
        <w:pStyle w:val="Prrafodelista"/>
        <w:spacing w:line="360" w:lineRule="auto"/>
        <w:ind w:left="1080"/>
        <w:jc w:val="both"/>
        <w:rPr>
          <w:rFonts w:asciiTheme="minorHAnsi" w:hAnsiTheme="minorHAnsi" w:cs="Arial"/>
        </w:rPr>
      </w:pPr>
      <w:r w:rsidRPr="007253AD">
        <w:rPr>
          <w:rFonts w:asciiTheme="minorHAnsi" w:hAnsiTheme="minorHAnsi" w:cs="Arial"/>
          <w:b/>
        </w:rPr>
        <w:t>Matrícula:</w:t>
      </w:r>
      <w:r w:rsidR="00C9089E">
        <w:rPr>
          <w:rFonts w:asciiTheme="minorHAnsi" w:hAnsiTheme="minorHAnsi" w:cs="Arial"/>
          <w:b/>
        </w:rPr>
        <w:t xml:space="preserve"> </w:t>
      </w:r>
      <w:r w:rsidR="0036506F">
        <w:rPr>
          <w:rFonts w:asciiTheme="minorHAnsi" w:hAnsiTheme="minorHAnsi" w:cs="Arial"/>
        </w:rPr>
        <w:t xml:space="preserve">108 </w:t>
      </w:r>
      <w:r w:rsidR="00F10363" w:rsidRPr="00F10363">
        <w:rPr>
          <w:rFonts w:asciiTheme="minorHAnsi" w:hAnsiTheme="minorHAnsi" w:cs="Arial"/>
        </w:rPr>
        <w:t>estudiantes en Programa de Integración Escolar (PIE)</w:t>
      </w:r>
      <w:r w:rsidR="00B0432A">
        <w:rPr>
          <w:rFonts w:asciiTheme="minorHAnsi" w:hAnsiTheme="minorHAnsi" w:cs="Arial"/>
        </w:rPr>
        <w:t xml:space="preserve"> de un total de 316 estudiantes.</w:t>
      </w:r>
    </w:p>
    <w:p w:rsidR="007253AD" w:rsidRDefault="007253AD" w:rsidP="007253AD">
      <w:pPr>
        <w:pStyle w:val="Prrafodelista"/>
        <w:spacing w:line="360" w:lineRule="auto"/>
        <w:ind w:left="1080"/>
        <w:jc w:val="both"/>
        <w:rPr>
          <w:rFonts w:asciiTheme="minorHAnsi" w:hAnsiTheme="minorHAnsi" w:cs="Arial"/>
        </w:rPr>
      </w:pPr>
      <w:r w:rsidRPr="007253AD">
        <w:rPr>
          <w:rFonts w:asciiTheme="minorHAnsi" w:hAnsiTheme="minorHAnsi" w:cs="Arial"/>
          <w:b/>
        </w:rPr>
        <w:t>Diagnósticos relevantes</w:t>
      </w:r>
      <w:r>
        <w:rPr>
          <w:rFonts w:asciiTheme="minorHAnsi" w:hAnsiTheme="minorHAnsi" w:cs="Arial"/>
        </w:rPr>
        <w:t>: Intelectual,</w:t>
      </w:r>
      <w:r w:rsidRPr="007253AD">
        <w:rPr>
          <w:rFonts w:asciiTheme="minorHAnsi" w:hAnsiTheme="minorHAnsi" w:cs="Arial"/>
        </w:rPr>
        <w:t xml:space="preserve"> Trastornos motores</w:t>
      </w:r>
      <w:r>
        <w:rPr>
          <w:rFonts w:asciiTheme="minorHAnsi" w:hAnsiTheme="minorHAnsi" w:cs="Arial"/>
        </w:rPr>
        <w:t xml:space="preserve">, </w:t>
      </w:r>
      <w:r w:rsidRPr="007253AD">
        <w:rPr>
          <w:rFonts w:asciiTheme="minorHAnsi" w:hAnsiTheme="minorHAnsi" w:cs="Arial"/>
        </w:rPr>
        <w:t>Trastornos del espectro Autista</w:t>
      </w:r>
      <w:r>
        <w:rPr>
          <w:rFonts w:asciiTheme="minorHAnsi" w:hAnsiTheme="minorHAnsi" w:cs="Arial"/>
        </w:rPr>
        <w:t xml:space="preserve">, </w:t>
      </w:r>
      <w:r w:rsidRPr="007253AD">
        <w:rPr>
          <w:rFonts w:asciiTheme="minorHAnsi" w:hAnsiTheme="minorHAnsi" w:cs="Arial"/>
        </w:rPr>
        <w:t>Dific</w:t>
      </w:r>
      <w:r>
        <w:rPr>
          <w:rFonts w:asciiTheme="minorHAnsi" w:hAnsiTheme="minorHAnsi" w:cs="Arial"/>
        </w:rPr>
        <w:t>ultad Específica del Aprendizaje,</w:t>
      </w:r>
      <w:r w:rsidRPr="007253AD">
        <w:rPr>
          <w:rFonts w:asciiTheme="minorHAnsi" w:hAnsiTheme="minorHAnsi" w:cs="Arial"/>
        </w:rPr>
        <w:t xml:space="preserve"> Trastorno Específico del Lenguaje</w:t>
      </w:r>
      <w:r>
        <w:rPr>
          <w:rFonts w:asciiTheme="minorHAnsi" w:hAnsiTheme="minorHAnsi" w:cs="Arial"/>
        </w:rPr>
        <w:t xml:space="preserve">, </w:t>
      </w:r>
      <w:r w:rsidRPr="007253AD">
        <w:rPr>
          <w:rFonts w:asciiTheme="minorHAnsi" w:hAnsiTheme="minorHAnsi" w:cs="Arial"/>
        </w:rPr>
        <w:t>Rango Limítrofe</w:t>
      </w:r>
      <w:r w:rsidR="00F10363">
        <w:rPr>
          <w:rFonts w:asciiTheme="minorHAnsi" w:hAnsiTheme="minorHAnsi" w:cs="Arial"/>
        </w:rPr>
        <w:t>.</w:t>
      </w:r>
    </w:p>
    <w:p w:rsidR="007253AD" w:rsidRDefault="007253AD" w:rsidP="007253AD">
      <w:pPr>
        <w:pStyle w:val="Prrafodelista"/>
        <w:spacing w:line="360" w:lineRule="auto"/>
        <w:ind w:left="1080"/>
        <w:jc w:val="both"/>
        <w:rPr>
          <w:rFonts w:asciiTheme="minorHAnsi" w:hAnsiTheme="minorHAnsi" w:cs="Arial"/>
        </w:rPr>
      </w:pPr>
      <w:r w:rsidRPr="007253AD">
        <w:rPr>
          <w:rFonts w:asciiTheme="minorHAnsi" w:hAnsiTheme="minorHAnsi" w:cs="Arial"/>
          <w:b/>
        </w:rPr>
        <w:t>Modalidad de atención</w:t>
      </w:r>
      <w:r>
        <w:rPr>
          <w:rFonts w:asciiTheme="minorHAnsi" w:hAnsiTheme="minorHAnsi" w:cs="Arial"/>
        </w:rPr>
        <w:t>:</w:t>
      </w:r>
      <w:r w:rsidRPr="007253AD">
        <w:rPr>
          <w:rFonts w:asciiTheme="minorHAnsi" w:hAnsiTheme="minorHAnsi" w:cs="Arial"/>
        </w:rPr>
        <w:t xml:space="preserve"> clases virtuales tanto</w:t>
      </w:r>
      <w:r w:rsidR="00C9089E">
        <w:rPr>
          <w:rFonts w:asciiTheme="minorHAnsi" w:hAnsiTheme="minorHAnsi" w:cs="Arial"/>
        </w:rPr>
        <w:t xml:space="preserve"> de aula común como de recursos. Las clases virtuales se llevan a cabo a tra</w:t>
      </w:r>
      <w:r w:rsidR="002A0807">
        <w:rPr>
          <w:rFonts w:asciiTheme="minorHAnsi" w:hAnsiTheme="minorHAnsi" w:cs="Arial"/>
        </w:rPr>
        <w:t>vés de la plataforma de google M</w:t>
      </w:r>
      <w:r w:rsidR="00C9089E">
        <w:rPr>
          <w:rFonts w:asciiTheme="minorHAnsi" w:hAnsiTheme="minorHAnsi" w:cs="Arial"/>
        </w:rPr>
        <w:t>eet y aula de recursos a través de video lla</w:t>
      </w:r>
      <w:r w:rsidR="002A0807">
        <w:rPr>
          <w:rFonts w:asciiTheme="minorHAnsi" w:hAnsiTheme="minorHAnsi" w:cs="Arial"/>
        </w:rPr>
        <w:t>madas en la aplicación de Whatsa</w:t>
      </w:r>
      <w:r w:rsidR="00C9089E">
        <w:rPr>
          <w:rFonts w:asciiTheme="minorHAnsi" w:hAnsiTheme="minorHAnsi" w:cs="Arial"/>
        </w:rPr>
        <w:t>pp.</w:t>
      </w:r>
    </w:p>
    <w:p w:rsidR="002A0807" w:rsidRPr="00AD3859" w:rsidRDefault="002A0807" w:rsidP="00AD3859">
      <w:pPr>
        <w:spacing w:line="360" w:lineRule="auto"/>
        <w:jc w:val="both"/>
        <w:rPr>
          <w:rFonts w:asciiTheme="minorHAnsi" w:hAnsiTheme="minorHAnsi" w:cs="Arial"/>
        </w:rPr>
      </w:pPr>
    </w:p>
    <w:p w:rsidR="007253AD" w:rsidRDefault="007253AD" w:rsidP="007253AD">
      <w:pPr>
        <w:pStyle w:val="Prrafodelista"/>
        <w:spacing w:line="360" w:lineRule="auto"/>
        <w:ind w:left="1080"/>
        <w:jc w:val="both"/>
        <w:rPr>
          <w:rFonts w:asciiTheme="minorHAnsi" w:hAnsiTheme="minorHAnsi" w:cs="Arial"/>
        </w:rPr>
      </w:pPr>
      <w:r>
        <w:rPr>
          <w:rFonts w:asciiTheme="minorHAnsi" w:hAnsiTheme="minorHAnsi" w:cs="Arial"/>
          <w:b/>
        </w:rPr>
        <w:t>Funciones del Equipo PIE e interdisciplinario</w:t>
      </w:r>
      <w:r w:rsidRPr="007253AD">
        <w:rPr>
          <w:rFonts w:asciiTheme="minorHAnsi" w:hAnsiTheme="minorHAnsi" w:cs="Arial"/>
        </w:rPr>
        <w:t>:</w:t>
      </w:r>
    </w:p>
    <w:p w:rsidR="00A71A21" w:rsidRPr="00AD3859" w:rsidRDefault="00A71A21" w:rsidP="00AD3859">
      <w:pPr>
        <w:pStyle w:val="Prrafodelista"/>
        <w:numPr>
          <w:ilvl w:val="0"/>
          <w:numId w:val="6"/>
        </w:numPr>
        <w:spacing w:line="360" w:lineRule="auto"/>
        <w:jc w:val="both"/>
        <w:rPr>
          <w:rFonts w:asciiTheme="minorHAnsi" w:hAnsiTheme="minorHAnsi" w:cs="Arial"/>
        </w:rPr>
      </w:pPr>
      <w:r w:rsidRPr="00581961">
        <w:rPr>
          <w:rFonts w:asciiTheme="minorHAnsi" w:hAnsiTheme="minorHAnsi" w:cs="Arial"/>
          <w:b/>
        </w:rPr>
        <w:t>Psicólogo(a</w:t>
      </w:r>
      <w:r w:rsidRPr="00581961">
        <w:rPr>
          <w:rFonts w:asciiTheme="minorHAnsi" w:hAnsiTheme="minorHAnsi" w:cs="Arial"/>
        </w:rPr>
        <w:t>):</w:t>
      </w:r>
      <w:r w:rsidR="00581961" w:rsidRPr="00581961">
        <w:rPr>
          <w:rFonts w:asciiTheme="minorHAnsi" w:hAnsiTheme="minorHAnsi" w:cs="Arial"/>
        </w:rPr>
        <w:t xml:space="preserve"> Es el encargado de diagnosticar a los estudiantes referidos al estudio integral de las diversas áreas de la persona o grupo con el fin de conocer en profundidad sus diversos aspectos. Contempla los siguientes niveles: individual, gr</w:t>
      </w:r>
      <w:r w:rsidR="00581961">
        <w:rPr>
          <w:rFonts w:asciiTheme="minorHAnsi" w:hAnsiTheme="minorHAnsi" w:cs="Arial"/>
        </w:rPr>
        <w:t xml:space="preserve">upal, </w:t>
      </w:r>
      <w:r w:rsidR="00584EB8" w:rsidRPr="00AD3859">
        <w:rPr>
          <w:rFonts w:asciiTheme="minorHAnsi" w:hAnsiTheme="minorHAnsi" w:cs="Arial"/>
        </w:rPr>
        <w:t>F</w:t>
      </w:r>
      <w:r w:rsidR="00581961" w:rsidRPr="00AD3859">
        <w:rPr>
          <w:rFonts w:asciiTheme="minorHAnsi" w:hAnsiTheme="minorHAnsi" w:cs="Arial"/>
        </w:rPr>
        <w:t>amiliar y organizacional; así también es quién debe ejecutar un tratamiento para los estudiantes respondiendo a sus necesidades las que se convierten en a</w:t>
      </w:r>
      <w:r w:rsidR="00584EB8" w:rsidRPr="00AD3859">
        <w:rPr>
          <w:rFonts w:asciiTheme="minorHAnsi" w:hAnsiTheme="minorHAnsi" w:cs="Arial"/>
        </w:rPr>
        <w:t>cciones de i</w:t>
      </w:r>
      <w:r w:rsidR="00581961" w:rsidRPr="00AD3859">
        <w:rPr>
          <w:rFonts w:asciiTheme="minorHAnsi" w:hAnsiTheme="minorHAnsi" w:cs="Arial"/>
        </w:rPr>
        <w:t>ntervención realizadas a partir del diagnóstico y ejecutadas en el ámbito individual, grupal, familiar e institucional, tendientes a mejorar situaciones problemáticas detectadas. Las actividades que se enmarcan para el Psicólogo dentro del programa PIE son el área administrativa e intervención</w:t>
      </w:r>
      <w:r w:rsidR="00273EE8" w:rsidRPr="00AD3859">
        <w:rPr>
          <w:rFonts w:asciiTheme="minorHAnsi" w:hAnsiTheme="minorHAnsi" w:cs="Arial"/>
        </w:rPr>
        <w:t>.</w:t>
      </w:r>
    </w:p>
    <w:p w:rsidR="00A71A21" w:rsidRDefault="00A71A21" w:rsidP="00273EE8">
      <w:pPr>
        <w:pStyle w:val="Prrafodelista"/>
        <w:numPr>
          <w:ilvl w:val="0"/>
          <w:numId w:val="6"/>
        </w:numPr>
        <w:spacing w:line="360" w:lineRule="auto"/>
        <w:jc w:val="both"/>
        <w:rPr>
          <w:rFonts w:asciiTheme="minorHAnsi" w:hAnsiTheme="minorHAnsi" w:cs="Arial"/>
        </w:rPr>
      </w:pPr>
      <w:r w:rsidRPr="00A71A21">
        <w:rPr>
          <w:rFonts w:asciiTheme="minorHAnsi" w:hAnsiTheme="minorHAnsi" w:cs="Arial"/>
        </w:rPr>
        <w:t xml:space="preserve">  </w:t>
      </w:r>
      <w:r w:rsidRPr="000362A5">
        <w:rPr>
          <w:rFonts w:asciiTheme="minorHAnsi" w:hAnsiTheme="minorHAnsi" w:cs="Arial"/>
          <w:b/>
        </w:rPr>
        <w:t>Profesor(a) de educación especial / diferencial</w:t>
      </w:r>
      <w:r>
        <w:rPr>
          <w:rFonts w:asciiTheme="minorHAnsi" w:hAnsiTheme="minorHAnsi" w:cs="Arial"/>
        </w:rPr>
        <w:t>:</w:t>
      </w:r>
      <w:r w:rsidR="000362A5">
        <w:rPr>
          <w:rFonts w:asciiTheme="minorHAnsi" w:hAnsiTheme="minorHAnsi" w:cs="Arial"/>
        </w:rPr>
        <w:t xml:space="preserve"> La función de la Profesora de Educación Diferencial se enfoca en </w:t>
      </w:r>
      <w:r w:rsidR="000362A5" w:rsidRPr="000362A5">
        <w:rPr>
          <w:rFonts w:asciiTheme="minorHAnsi" w:hAnsiTheme="minorHAnsi" w:cs="Arial"/>
        </w:rPr>
        <w:t>a)</w:t>
      </w:r>
      <w:r w:rsidR="000362A5" w:rsidRPr="000362A5">
        <w:rPr>
          <w:rFonts w:asciiTheme="minorHAnsi" w:hAnsiTheme="minorHAnsi" w:cs="Arial"/>
        </w:rPr>
        <w:tab/>
        <w:t>Realización del Plan específico con los niños y niñas  del Proyecto de Integración en aula común.</w:t>
      </w:r>
      <w:r w:rsidR="000362A5">
        <w:rPr>
          <w:rFonts w:asciiTheme="minorHAnsi" w:hAnsiTheme="minorHAnsi" w:cs="Arial"/>
        </w:rPr>
        <w:t xml:space="preserve"> </w:t>
      </w:r>
      <w:r w:rsidR="000362A5" w:rsidRPr="000362A5">
        <w:rPr>
          <w:rFonts w:asciiTheme="minorHAnsi" w:hAnsiTheme="minorHAnsi" w:cs="Arial"/>
        </w:rPr>
        <w:t>Evaluación y manejo de los aspectos Psicopedagógicos de cada uno de los estudiantes del PIE.</w:t>
      </w:r>
      <w:r w:rsidR="000362A5">
        <w:rPr>
          <w:rFonts w:asciiTheme="minorHAnsi" w:hAnsiTheme="minorHAnsi" w:cs="Arial"/>
        </w:rPr>
        <w:t xml:space="preserve"> </w:t>
      </w:r>
      <w:r w:rsidR="000362A5" w:rsidRPr="000362A5">
        <w:rPr>
          <w:rFonts w:asciiTheme="minorHAnsi" w:hAnsiTheme="minorHAnsi" w:cs="Arial"/>
        </w:rPr>
        <w:t>Orientación Psicopedagógica a los padres y apoderados de los niños y niñas integrados.</w:t>
      </w:r>
      <w:r w:rsidR="000362A5">
        <w:rPr>
          <w:rFonts w:asciiTheme="minorHAnsi" w:hAnsiTheme="minorHAnsi" w:cs="Arial"/>
        </w:rPr>
        <w:t xml:space="preserve"> </w:t>
      </w:r>
      <w:r w:rsidR="000362A5" w:rsidRPr="000362A5">
        <w:rPr>
          <w:rFonts w:asciiTheme="minorHAnsi" w:hAnsiTheme="minorHAnsi" w:cs="Arial"/>
        </w:rPr>
        <w:t>Coordinación con los docentes del plan general en el sentido de orientar el proceso de enseñanza  de los niños del PIE.</w:t>
      </w:r>
      <w:r w:rsidR="000362A5">
        <w:rPr>
          <w:rFonts w:asciiTheme="minorHAnsi" w:hAnsiTheme="minorHAnsi" w:cs="Arial"/>
        </w:rPr>
        <w:t xml:space="preserve">  </w:t>
      </w:r>
      <w:r w:rsidR="000362A5" w:rsidRPr="000362A5">
        <w:rPr>
          <w:rFonts w:asciiTheme="minorHAnsi" w:hAnsiTheme="minorHAnsi" w:cs="Arial"/>
        </w:rPr>
        <w:t>Participar en actividades generales del establecimiento, favoreciendo el compañerismo y el trabajo en equip</w:t>
      </w:r>
      <w:r w:rsidR="00273EE8">
        <w:rPr>
          <w:rFonts w:asciiTheme="minorHAnsi" w:hAnsiTheme="minorHAnsi" w:cs="Arial"/>
        </w:rPr>
        <w:t>o  entre la comunidad educativa.</w:t>
      </w:r>
    </w:p>
    <w:p w:rsidR="00AD3859" w:rsidRPr="00273EE8" w:rsidRDefault="00AD3859" w:rsidP="00AD3859">
      <w:pPr>
        <w:pStyle w:val="Prrafodelista"/>
        <w:spacing w:line="360" w:lineRule="auto"/>
        <w:ind w:left="720"/>
        <w:jc w:val="both"/>
        <w:rPr>
          <w:rFonts w:asciiTheme="minorHAnsi" w:hAnsiTheme="minorHAnsi" w:cs="Arial"/>
        </w:rPr>
      </w:pPr>
    </w:p>
    <w:p w:rsidR="00581961" w:rsidRPr="00AD3859" w:rsidRDefault="00A71A21" w:rsidP="00AD3859">
      <w:pPr>
        <w:pStyle w:val="Prrafodelista"/>
        <w:numPr>
          <w:ilvl w:val="0"/>
          <w:numId w:val="6"/>
        </w:numPr>
        <w:spacing w:line="360" w:lineRule="auto"/>
        <w:jc w:val="both"/>
        <w:rPr>
          <w:rFonts w:asciiTheme="minorHAnsi" w:hAnsiTheme="minorHAnsi" w:cs="Arial"/>
        </w:rPr>
      </w:pPr>
      <w:r w:rsidRPr="00BC2EA4">
        <w:rPr>
          <w:rFonts w:asciiTheme="minorHAnsi" w:hAnsiTheme="minorHAnsi" w:cs="Arial"/>
          <w:b/>
        </w:rPr>
        <w:t xml:space="preserve">   Fonoaudiólogo</w:t>
      </w:r>
      <w:r w:rsidRPr="00BC2EA4">
        <w:rPr>
          <w:rFonts w:asciiTheme="minorHAnsi" w:hAnsiTheme="minorHAnsi" w:cs="Arial"/>
        </w:rPr>
        <w:t>:</w:t>
      </w:r>
      <w:r w:rsidR="00BC2EA4" w:rsidRPr="00BC2EA4">
        <w:t xml:space="preserve"> </w:t>
      </w:r>
      <w:r w:rsidR="00BC2EA4">
        <w:rPr>
          <w:rFonts w:asciiTheme="minorHAnsi" w:hAnsiTheme="minorHAnsi" w:cs="Arial"/>
        </w:rPr>
        <w:t>L</w:t>
      </w:r>
      <w:r w:rsidR="00BC2EA4" w:rsidRPr="00BC2EA4">
        <w:rPr>
          <w:rFonts w:asciiTheme="minorHAnsi" w:hAnsiTheme="minorHAnsi" w:cs="Arial"/>
        </w:rPr>
        <w:t>as funciones del fonoaudiólogo del PIE se encuentran especificadas, deben ser planificadas de manera estratégica tanto por el profesional como por el equipo de integración de la unidad educativa para el cumplimiento del objetivo del cargo, el cual consiste en el diagnóstico de los estudiantes llevando a cabo la aplicación e interpretación de pruebas estandarizadas conforme al desarrollo del lenguaje y comunicación de los alumnos y el diagnostico complementario en NEE.</w:t>
      </w:r>
      <w:r w:rsidR="00BC2EA4">
        <w:rPr>
          <w:rFonts w:asciiTheme="minorHAnsi" w:hAnsiTheme="minorHAnsi" w:cs="Arial"/>
        </w:rPr>
        <w:t xml:space="preserve"> Asimismo es el encargado del tratamiento enfocado en la intervención de cualquier aspecto de la comunicación comprometido en alumnos con y sin NEE. De igual forma, su función predomina en la asesoría y consultoría, en la prevención basada en planificaciones y realización de programas y estrategias de trabajo educativo para la comunidad intra y extraescolar.</w:t>
      </w:r>
      <w:r w:rsidR="00AD3859">
        <w:rPr>
          <w:rFonts w:asciiTheme="minorHAnsi" w:hAnsiTheme="minorHAnsi" w:cs="Arial"/>
        </w:rPr>
        <w:t xml:space="preserve"> </w:t>
      </w:r>
      <w:r w:rsidR="00581961" w:rsidRPr="00AD3859">
        <w:rPr>
          <w:rFonts w:asciiTheme="minorHAnsi" w:hAnsiTheme="minorHAnsi" w:cs="Arial"/>
        </w:rPr>
        <w:t>El fonoaudiólogo es el encargado de llevar a cabo las funciones del área administrativa y área de intervención del Programa de Integración Escolar.</w:t>
      </w:r>
    </w:p>
    <w:p w:rsidR="00F0357D" w:rsidRPr="007F3B15" w:rsidRDefault="00A71A21" w:rsidP="007F3B15">
      <w:pPr>
        <w:pStyle w:val="Prrafodelista"/>
        <w:numPr>
          <w:ilvl w:val="0"/>
          <w:numId w:val="6"/>
        </w:numPr>
        <w:spacing w:line="360" w:lineRule="auto"/>
        <w:jc w:val="both"/>
        <w:rPr>
          <w:rFonts w:asciiTheme="minorHAnsi" w:hAnsiTheme="minorHAnsi" w:cs="Arial"/>
        </w:rPr>
      </w:pPr>
      <w:r>
        <w:rPr>
          <w:rFonts w:asciiTheme="minorHAnsi" w:hAnsiTheme="minorHAnsi" w:cs="Arial"/>
        </w:rPr>
        <w:t xml:space="preserve">  </w:t>
      </w:r>
      <w:r w:rsidRPr="00A71A21">
        <w:rPr>
          <w:rFonts w:asciiTheme="minorHAnsi" w:hAnsiTheme="minorHAnsi" w:cs="Arial"/>
        </w:rPr>
        <w:t xml:space="preserve"> </w:t>
      </w:r>
      <w:r w:rsidRPr="00BC2EA4">
        <w:rPr>
          <w:rFonts w:asciiTheme="minorHAnsi" w:hAnsiTheme="minorHAnsi" w:cs="Arial"/>
          <w:b/>
        </w:rPr>
        <w:t>Kinesiólogo</w:t>
      </w:r>
      <w:r>
        <w:rPr>
          <w:rFonts w:asciiTheme="minorHAnsi" w:hAnsiTheme="minorHAnsi" w:cs="Arial"/>
        </w:rPr>
        <w:t>:</w:t>
      </w:r>
      <w:r w:rsidR="00DA50FD">
        <w:rPr>
          <w:rFonts w:asciiTheme="minorHAnsi" w:hAnsiTheme="minorHAnsi" w:cs="Arial"/>
        </w:rPr>
        <w:t xml:space="preserve"> Se enfoca en las deficiencias y en reforzar las habilidades del estudiante para que el desarrollo sea complementario a su crecimiento, adaptando los objetivos para cada niño o niña en particular. Se encarga de la evaluación funcional y </w:t>
      </w:r>
      <w:r w:rsidR="00584EB8" w:rsidRPr="007F3B15">
        <w:rPr>
          <w:rFonts w:asciiTheme="minorHAnsi" w:hAnsiTheme="minorHAnsi" w:cs="Arial"/>
        </w:rPr>
        <w:t>Psicomotriz</w:t>
      </w:r>
      <w:r w:rsidR="00DA50FD" w:rsidRPr="007F3B15">
        <w:rPr>
          <w:rFonts w:asciiTheme="minorHAnsi" w:hAnsiTheme="minorHAnsi" w:cs="Arial"/>
        </w:rPr>
        <w:t xml:space="preserve"> de los alumnos, a la vez, elabora e implementa planes de </w:t>
      </w:r>
      <w:r w:rsidR="00273EE8" w:rsidRPr="007F3B15">
        <w:rPr>
          <w:rFonts w:asciiTheme="minorHAnsi" w:hAnsiTheme="minorHAnsi" w:cs="Arial"/>
        </w:rPr>
        <w:t>trabajos específicos e individuales</w:t>
      </w:r>
      <w:r w:rsidR="00DA50FD" w:rsidRPr="007F3B15">
        <w:rPr>
          <w:rFonts w:asciiTheme="minorHAnsi" w:hAnsiTheme="minorHAnsi" w:cs="Arial"/>
        </w:rPr>
        <w:t>.</w:t>
      </w:r>
    </w:p>
    <w:p w:rsidR="00535115" w:rsidRDefault="00A71A21" w:rsidP="00535115">
      <w:pPr>
        <w:pStyle w:val="Prrafodelista"/>
        <w:numPr>
          <w:ilvl w:val="0"/>
          <w:numId w:val="6"/>
        </w:numPr>
        <w:spacing w:line="360" w:lineRule="auto"/>
        <w:jc w:val="both"/>
        <w:rPr>
          <w:rFonts w:asciiTheme="minorHAnsi" w:hAnsiTheme="minorHAnsi" w:cs="Arial"/>
        </w:rPr>
      </w:pPr>
      <w:r>
        <w:rPr>
          <w:rFonts w:asciiTheme="minorHAnsi" w:hAnsiTheme="minorHAnsi" w:cs="Arial"/>
        </w:rPr>
        <w:t xml:space="preserve">  </w:t>
      </w:r>
      <w:r w:rsidRPr="00BC2EA4">
        <w:rPr>
          <w:rFonts w:asciiTheme="minorHAnsi" w:hAnsiTheme="minorHAnsi" w:cs="Arial"/>
          <w:b/>
        </w:rPr>
        <w:t>Asistente</w:t>
      </w:r>
      <w:r w:rsidR="000362A5">
        <w:rPr>
          <w:rFonts w:asciiTheme="minorHAnsi" w:hAnsiTheme="minorHAnsi" w:cs="Arial"/>
          <w:b/>
        </w:rPr>
        <w:t xml:space="preserve"> Diferencial</w:t>
      </w:r>
      <w:r>
        <w:rPr>
          <w:rFonts w:asciiTheme="minorHAnsi" w:hAnsiTheme="minorHAnsi" w:cs="Arial"/>
        </w:rPr>
        <w:t xml:space="preserve">: </w:t>
      </w:r>
      <w:r w:rsidR="000362A5">
        <w:rPr>
          <w:rFonts w:asciiTheme="minorHAnsi" w:hAnsiTheme="minorHAnsi" w:cs="Arial"/>
        </w:rPr>
        <w:t>Se enfoca en c</w:t>
      </w:r>
      <w:r w:rsidR="000362A5" w:rsidRPr="000362A5">
        <w:rPr>
          <w:rFonts w:asciiTheme="minorHAnsi" w:hAnsiTheme="minorHAnsi" w:cs="Arial"/>
        </w:rPr>
        <w:t>olaborar en la implementación del PIE.</w:t>
      </w:r>
      <w:r w:rsidR="000362A5">
        <w:rPr>
          <w:rFonts w:asciiTheme="minorHAnsi" w:hAnsiTheme="minorHAnsi" w:cs="Arial"/>
        </w:rPr>
        <w:t xml:space="preserve"> </w:t>
      </w:r>
      <w:r w:rsidR="000362A5" w:rsidRPr="000362A5">
        <w:rPr>
          <w:rFonts w:asciiTheme="minorHAnsi" w:hAnsiTheme="minorHAnsi" w:cs="Arial"/>
        </w:rPr>
        <w:t>Colaborar en el trabajo administrativo y/o en la confección de materiales, ornamentación y decoración de los espacios educativos.</w:t>
      </w:r>
      <w:r w:rsidR="000362A5">
        <w:rPr>
          <w:rFonts w:asciiTheme="minorHAnsi" w:hAnsiTheme="minorHAnsi" w:cs="Arial"/>
        </w:rPr>
        <w:t xml:space="preserve"> </w:t>
      </w:r>
      <w:r w:rsidR="000362A5" w:rsidRPr="000362A5">
        <w:rPr>
          <w:rFonts w:asciiTheme="minorHAnsi" w:hAnsiTheme="minorHAnsi" w:cs="Arial"/>
        </w:rPr>
        <w:t>Asistir a los profesionales y asistentes de la educación  en los que respecta a trabajos específicos de los estudiantes.</w:t>
      </w:r>
      <w:r w:rsidR="000362A5">
        <w:rPr>
          <w:rFonts w:asciiTheme="minorHAnsi" w:hAnsiTheme="minorHAnsi" w:cs="Arial"/>
        </w:rPr>
        <w:t xml:space="preserve"> </w:t>
      </w:r>
      <w:r w:rsidR="000362A5" w:rsidRPr="000362A5">
        <w:rPr>
          <w:rFonts w:asciiTheme="minorHAnsi" w:hAnsiTheme="minorHAnsi" w:cs="Arial"/>
        </w:rPr>
        <w:t>Participar en actividades generales del establecimiento, favoreciendo el compañerismo y el trabajo en equipo</w:t>
      </w:r>
      <w:r w:rsidR="00DF0330">
        <w:rPr>
          <w:rFonts w:asciiTheme="minorHAnsi" w:hAnsiTheme="minorHAnsi" w:cs="Arial"/>
        </w:rPr>
        <w:t xml:space="preserve">  entre la comunidad educativa.</w:t>
      </w:r>
    </w:p>
    <w:p w:rsidR="00535115" w:rsidRDefault="007253AD" w:rsidP="00535115">
      <w:pPr>
        <w:pStyle w:val="Prrafodelista"/>
        <w:numPr>
          <w:ilvl w:val="0"/>
          <w:numId w:val="6"/>
        </w:numPr>
        <w:spacing w:line="360" w:lineRule="auto"/>
        <w:jc w:val="both"/>
        <w:rPr>
          <w:rFonts w:asciiTheme="minorHAnsi" w:hAnsiTheme="minorHAnsi" w:cs="Arial"/>
        </w:rPr>
      </w:pPr>
      <w:r w:rsidRPr="00535115">
        <w:rPr>
          <w:rFonts w:asciiTheme="minorHAnsi" w:hAnsiTheme="minorHAnsi" w:cs="Arial"/>
          <w:b/>
        </w:rPr>
        <w:t>Trabajo colaborativo</w:t>
      </w:r>
      <w:r w:rsidRPr="00535115">
        <w:rPr>
          <w:rFonts w:asciiTheme="minorHAnsi" w:hAnsiTheme="minorHAnsi" w:cs="Arial"/>
        </w:rPr>
        <w:t>:</w:t>
      </w:r>
      <w:r w:rsidR="00D23D0C" w:rsidRPr="00535115">
        <w:rPr>
          <w:rFonts w:asciiTheme="minorHAnsi" w:hAnsiTheme="minorHAnsi" w:cs="Arial"/>
        </w:rPr>
        <w:t xml:space="preserve"> </w:t>
      </w:r>
      <w:r w:rsidR="00535115" w:rsidRPr="00535115">
        <w:rPr>
          <w:rFonts w:asciiTheme="minorHAnsi" w:hAnsiTheme="minorHAnsi" w:cs="Arial"/>
        </w:rPr>
        <w:t xml:space="preserve">Potencia </w:t>
      </w:r>
      <w:r w:rsidR="00D23D0C" w:rsidRPr="00535115">
        <w:rPr>
          <w:rFonts w:asciiTheme="minorHAnsi" w:hAnsiTheme="minorHAnsi" w:cs="Arial"/>
        </w:rPr>
        <w:t>e</w:t>
      </w:r>
      <w:r w:rsidR="00535115" w:rsidRPr="00535115">
        <w:rPr>
          <w:rFonts w:asciiTheme="minorHAnsi" w:hAnsiTheme="minorHAnsi" w:cs="Arial"/>
        </w:rPr>
        <w:t>l trabajo colectivo y en equipo, se lleva a cabo con la Docente de aula común, fonoaudióloga y Profesora de Educación Diferencial dialogando sobre las fortalezas y debilidades de los estudiantes, para ejecutar las estrategias acorde a las necesidades</w:t>
      </w:r>
      <w:r w:rsidR="00535115">
        <w:rPr>
          <w:rFonts w:asciiTheme="minorHAnsi" w:hAnsiTheme="minorHAnsi" w:cs="Arial"/>
        </w:rPr>
        <w:t xml:space="preserve"> educativas de cada niño o niña.</w:t>
      </w:r>
    </w:p>
    <w:p w:rsidR="00AD3859" w:rsidRDefault="00AD3859" w:rsidP="00AD3859">
      <w:pPr>
        <w:spacing w:line="360" w:lineRule="auto"/>
        <w:jc w:val="both"/>
        <w:rPr>
          <w:rFonts w:asciiTheme="minorHAnsi" w:hAnsiTheme="minorHAnsi" w:cs="Arial"/>
        </w:rPr>
      </w:pPr>
    </w:p>
    <w:p w:rsidR="00AD3859" w:rsidRDefault="00AD3859" w:rsidP="00AD3859">
      <w:pPr>
        <w:spacing w:line="360" w:lineRule="auto"/>
        <w:jc w:val="both"/>
        <w:rPr>
          <w:rFonts w:asciiTheme="minorHAnsi" w:hAnsiTheme="minorHAnsi" w:cs="Arial"/>
        </w:rPr>
      </w:pPr>
    </w:p>
    <w:p w:rsidR="00AD3859" w:rsidRDefault="00AD3859" w:rsidP="00AD3859">
      <w:pPr>
        <w:spacing w:line="360" w:lineRule="auto"/>
        <w:jc w:val="both"/>
        <w:rPr>
          <w:rFonts w:asciiTheme="minorHAnsi" w:hAnsiTheme="minorHAnsi" w:cs="Arial"/>
        </w:rPr>
      </w:pPr>
    </w:p>
    <w:p w:rsidR="00AD3859" w:rsidRDefault="00AD3859" w:rsidP="00AD3859">
      <w:pPr>
        <w:spacing w:line="360" w:lineRule="auto"/>
        <w:jc w:val="both"/>
        <w:rPr>
          <w:rFonts w:asciiTheme="minorHAnsi" w:hAnsiTheme="minorHAnsi" w:cs="Arial"/>
        </w:rPr>
      </w:pPr>
    </w:p>
    <w:p w:rsidR="00AD3859" w:rsidRPr="00AD3859" w:rsidRDefault="00AD3859" w:rsidP="00AD3859">
      <w:pPr>
        <w:spacing w:line="360" w:lineRule="auto"/>
        <w:jc w:val="both"/>
        <w:rPr>
          <w:rFonts w:asciiTheme="minorHAnsi" w:hAnsiTheme="minorHAnsi" w:cs="Arial"/>
        </w:rPr>
      </w:pPr>
    </w:p>
    <w:p w:rsidR="008D7638" w:rsidRPr="00F0357D" w:rsidRDefault="008D7638" w:rsidP="00F0357D">
      <w:pPr>
        <w:pStyle w:val="Prrafodelista"/>
        <w:numPr>
          <w:ilvl w:val="0"/>
          <w:numId w:val="7"/>
        </w:numPr>
        <w:spacing w:line="360" w:lineRule="auto"/>
        <w:jc w:val="both"/>
        <w:rPr>
          <w:rFonts w:asciiTheme="minorHAnsi" w:hAnsiTheme="minorHAnsi" w:cs="Arial"/>
          <w:b/>
        </w:rPr>
      </w:pPr>
      <w:r w:rsidRPr="00F0357D">
        <w:rPr>
          <w:rFonts w:asciiTheme="minorHAnsi" w:hAnsiTheme="minorHAnsi" w:cs="Arial"/>
          <w:b/>
        </w:rPr>
        <w:t>Aspectos de Funcionamiento administrativo</w:t>
      </w:r>
      <w:r w:rsidR="00F0357D">
        <w:rPr>
          <w:rFonts w:asciiTheme="minorHAnsi" w:hAnsiTheme="minorHAnsi" w:cs="Arial"/>
          <w:b/>
        </w:rPr>
        <w:t>.</w:t>
      </w:r>
    </w:p>
    <w:p w:rsidR="00BC6131" w:rsidRPr="00BC6131" w:rsidRDefault="00BC6131" w:rsidP="00BC6131">
      <w:pPr>
        <w:pStyle w:val="Prrafodelista"/>
        <w:spacing w:line="360" w:lineRule="auto"/>
        <w:ind w:left="1080"/>
        <w:jc w:val="both"/>
        <w:rPr>
          <w:rFonts w:asciiTheme="minorHAnsi" w:hAnsiTheme="minorHAnsi" w:cs="Arial"/>
        </w:rPr>
      </w:pPr>
      <w:r>
        <w:rPr>
          <w:rFonts w:asciiTheme="minorHAnsi" w:hAnsiTheme="minorHAnsi" w:cs="Arial"/>
        </w:rPr>
        <w:t>Organización del equipo PIE:</w:t>
      </w:r>
    </w:p>
    <w:p w:rsidR="00BC6131" w:rsidRPr="00BC6131" w:rsidRDefault="00DA50FD" w:rsidP="00BC6131">
      <w:pPr>
        <w:pStyle w:val="Prrafodelista"/>
        <w:spacing w:line="360" w:lineRule="auto"/>
        <w:ind w:left="1080"/>
        <w:jc w:val="both"/>
        <w:rPr>
          <w:rFonts w:asciiTheme="minorHAnsi" w:hAnsiTheme="minorHAnsi" w:cs="Arial"/>
        </w:rPr>
      </w:pPr>
      <w:r>
        <w:rPr>
          <w:rFonts w:asciiTheme="minorHAnsi" w:hAnsiTheme="minorHAnsi" w:cs="Arial"/>
        </w:rPr>
        <w:t xml:space="preserve">La forma </w:t>
      </w:r>
      <w:r w:rsidR="00BC6131" w:rsidRPr="00BC6131">
        <w:rPr>
          <w:rFonts w:asciiTheme="minorHAnsi" w:hAnsiTheme="minorHAnsi" w:cs="Arial"/>
        </w:rPr>
        <w:t xml:space="preserve"> de trabajo del equipo PIE</w:t>
      </w:r>
      <w:r>
        <w:rPr>
          <w:rFonts w:asciiTheme="minorHAnsi" w:hAnsiTheme="minorHAnsi" w:cs="Arial"/>
        </w:rPr>
        <w:t xml:space="preserve"> y en relación a la organización</w:t>
      </w:r>
      <w:r w:rsidR="00BC6131" w:rsidRPr="00BC6131">
        <w:rPr>
          <w:rFonts w:asciiTheme="minorHAnsi" w:hAnsiTheme="minorHAnsi" w:cs="Arial"/>
        </w:rPr>
        <w:t>, es</w:t>
      </w:r>
      <w:r>
        <w:rPr>
          <w:rFonts w:asciiTheme="minorHAnsi" w:hAnsiTheme="minorHAnsi" w:cs="Arial"/>
        </w:rPr>
        <w:t>te es dirigido</w:t>
      </w:r>
      <w:r w:rsidR="00BC6131" w:rsidRPr="00BC6131">
        <w:rPr>
          <w:rFonts w:asciiTheme="minorHAnsi" w:hAnsiTheme="minorHAnsi" w:cs="Arial"/>
        </w:rPr>
        <w:t xml:space="preserve"> por la coordinadora, en donde orienta, guía y reúne a todos quien</w:t>
      </w:r>
      <w:r w:rsidR="00BC6131">
        <w:rPr>
          <w:rFonts w:asciiTheme="minorHAnsi" w:hAnsiTheme="minorHAnsi" w:cs="Arial"/>
        </w:rPr>
        <w:t>es</w:t>
      </w:r>
      <w:r w:rsidR="00BC6131" w:rsidRPr="00BC6131">
        <w:rPr>
          <w:rFonts w:asciiTheme="minorHAnsi" w:hAnsiTheme="minorHAnsi" w:cs="Arial"/>
        </w:rPr>
        <w:t xml:space="preserve"> con</w:t>
      </w:r>
      <w:r>
        <w:rPr>
          <w:rFonts w:asciiTheme="minorHAnsi" w:hAnsiTheme="minorHAnsi" w:cs="Arial"/>
        </w:rPr>
        <w:t xml:space="preserve">forman este equipo. Se nos indica </w:t>
      </w:r>
      <w:r w:rsidR="00BC6131" w:rsidRPr="00BC6131">
        <w:rPr>
          <w:rFonts w:asciiTheme="minorHAnsi" w:hAnsiTheme="minorHAnsi" w:cs="Arial"/>
        </w:rPr>
        <w:t xml:space="preserve">que se realizan reuniones semanales los días jueves a las 16:00 horas, en donde participa el equipo interdisciplinario. </w:t>
      </w:r>
    </w:p>
    <w:p w:rsidR="00F0357D" w:rsidRDefault="00BC6131" w:rsidP="00584EB8">
      <w:pPr>
        <w:pStyle w:val="Prrafodelista"/>
        <w:spacing w:line="360" w:lineRule="auto"/>
        <w:ind w:left="1080"/>
        <w:jc w:val="both"/>
        <w:rPr>
          <w:rFonts w:asciiTheme="minorHAnsi" w:hAnsiTheme="minorHAnsi" w:cs="Arial"/>
        </w:rPr>
      </w:pPr>
      <w:r w:rsidRPr="00BC6131">
        <w:rPr>
          <w:rFonts w:asciiTheme="minorHAnsi" w:hAnsiTheme="minorHAnsi" w:cs="Arial"/>
        </w:rPr>
        <w:t>Respecto al trabajo colaborativo con el equipo de aula se realiza según la disponibilidad del horario, para ejecutar las estrategias pedagógicas, gestionando el tiempo y los recursos que se ocuparán en las intervenciones, además, de realizar un Plan de Apoyo Individual (PAI) para los alumnos que lo requieran. Se interviene tanto con los alumnos, docentes, equipo interdisciplinario y multidisciplinario del establecimi</w:t>
      </w:r>
      <w:r w:rsidR="00584EB8">
        <w:rPr>
          <w:rFonts w:asciiTheme="minorHAnsi" w:hAnsiTheme="minorHAnsi" w:cs="Arial"/>
        </w:rPr>
        <w:t xml:space="preserve">ento desarrollando </w:t>
      </w:r>
      <w:proofErr w:type="spellStart"/>
      <w:r w:rsidR="00584EB8">
        <w:rPr>
          <w:rFonts w:asciiTheme="minorHAnsi" w:hAnsiTheme="minorHAnsi" w:cs="Arial"/>
        </w:rPr>
        <w:t>co</w:t>
      </w:r>
      <w:proofErr w:type="spellEnd"/>
      <w:r w:rsidR="00584EB8">
        <w:rPr>
          <w:rFonts w:asciiTheme="minorHAnsi" w:hAnsiTheme="minorHAnsi" w:cs="Arial"/>
        </w:rPr>
        <w:t>-enseñanza.</w:t>
      </w:r>
    </w:p>
    <w:p w:rsidR="00F10363" w:rsidRPr="00F10363" w:rsidRDefault="00F10363" w:rsidP="00F10363">
      <w:pPr>
        <w:spacing w:line="360" w:lineRule="auto"/>
        <w:jc w:val="both"/>
        <w:rPr>
          <w:rFonts w:asciiTheme="minorHAnsi" w:hAnsiTheme="minorHAnsi" w:cs="Arial"/>
        </w:rPr>
      </w:pPr>
    </w:p>
    <w:p w:rsidR="008D7638" w:rsidRPr="00DF0330" w:rsidRDefault="008D7638" w:rsidP="00DF0330">
      <w:pPr>
        <w:pStyle w:val="Prrafodelista"/>
        <w:numPr>
          <w:ilvl w:val="0"/>
          <w:numId w:val="11"/>
        </w:numPr>
        <w:spacing w:line="360" w:lineRule="auto"/>
        <w:jc w:val="both"/>
        <w:rPr>
          <w:rFonts w:asciiTheme="minorHAnsi" w:hAnsiTheme="minorHAnsi" w:cs="Arial"/>
          <w:b/>
        </w:rPr>
      </w:pPr>
      <w:r w:rsidRPr="00DF0330">
        <w:rPr>
          <w:rFonts w:asciiTheme="minorHAnsi" w:hAnsiTheme="minorHAnsi" w:cs="Arial"/>
          <w:b/>
        </w:rPr>
        <w:t>Ajustes realizados durante la contingencia sanitaria (Aspectos curriculares, comunicación, trabajo colaborativo, evaluación etc.).</w:t>
      </w:r>
    </w:p>
    <w:p w:rsidR="007253AD" w:rsidRPr="00DA50FD" w:rsidRDefault="007253AD" w:rsidP="00DA50FD">
      <w:pPr>
        <w:pStyle w:val="Prrafodelista"/>
        <w:spacing w:line="360" w:lineRule="auto"/>
        <w:ind w:left="720"/>
        <w:jc w:val="both"/>
        <w:rPr>
          <w:rFonts w:asciiTheme="minorHAnsi" w:hAnsiTheme="minorHAnsi" w:cs="Arial"/>
        </w:rPr>
      </w:pPr>
      <w:r w:rsidRPr="007253AD">
        <w:rPr>
          <w:rFonts w:asciiTheme="minorHAnsi" w:hAnsiTheme="minorHAnsi" w:cs="Arial"/>
        </w:rPr>
        <w:t>Ajustes realizados durante</w:t>
      </w:r>
      <w:r w:rsidR="00DA50FD">
        <w:rPr>
          <w:rFonts w:asciiTheme="minorHAnsi" w:hAnsiTheme="minorHAnsi" w:cs="Arial"/>
        </w:rPr>
        <w:t xml:space="preserve"> la contingen</w:t>
      </w:r>
      <w:r w:rsidR="00584EB8">
        <w:rPr>
          <w:rFonts w:asciiTheme="minorHAnsi" w:hAnsiTheme="minorHAnsi" w:cs="Arial"/>
        </w:rPr>
        <w:t>cia sanitaria se priorizan</w:t>
      </w:r>
      <w:r w:rsidR="00DA50FD">
        <w:rPr>
          <w:rFonts w:asciiTheme="minorHAnsi" w:hAnsiTheme="minorHAnsi" w:cs="Arial"/>
        </w:rPr>
        <w:t xml:space="preserve"> los </w:t>
      </w:r>
      <w:r w:rsidRPr="00DA50FD">
        <w:rPr>
          <w:rFonts w:asciiTheme="minorHAnsi" w:hAnsiTheme="minorHAnsi" w:cs="Arial"/>
        </w:rPr>
        <w:t>objetivos, Clases, r</w:t>
      </w:r>
      <w:r w:rsidR="00DA50FD">
        <w:rPr>
          <w:rFonts w:asciiTheme="minorHAnsi" w:hAnsiTheme="minorHAnsi" w:cs="Arial"/>
        </w:rPr>
        <w:t xml:space="preserve">euniones, entrevistas, consejos y </w:t>
      </w:r>
      <w:r w:rsidRPr="00DA50FD">
        <w:rPr>
          <w:rFonts w:asciiTheme="minorHAnsi" w:hAnsiTheme="minorHAnsi" w:cs="Arial"/>
        </w:rPr>
        <w:t xml:space="preserve"> trabajos colaborativos</w:t>
      </w:r>
      <w:r w:rsidR="00DA50FD">
        <w:rPr>
          <w:rFonts w:asciiTheme="minorHAnsi" w:hAnsiTheme="minorHAnsi" w:cs="Arial"/>
        </w:rPr>
        <w:t xml:space="preserve"> llevándose a cabo </w:t>
      </w:r>
      <w:r w:rsidRPr="00DA50FD">
        <w:rPr>
          <w:rFonts w:asciiTheme="minorHAnsi" w:hAnsiTheme="minorHAnsi" w:cs="Arial"/>
        </w:rPr>
        <w:t>de manera virtual.</w:t>
      </w:r>
    </w:p>
    <w:p w:rsidR="007253AD" w:rsidRPr="007253AD" w:rsidRDefault="007253AD" w:rsidP="007253AD">
      <w:pPr>
        <w:pStyle w:val="Prrafodelista"/>
        <w:spacing w:line="360" w:lineRule="auto"/>
        <w:ind w:left="720"/>
        <w:jc w:val="both"/>
        <w:rPr>
          <w:rFonts w:asciiTheme="minorHAnsi" w:hAnsiTheme="minorHAnsi" w:cs="Arial"/>
        </w:rPr>
      </w:pPr>
      <w:r w:rsidRPr="007253AD">
        <w:rPr>
          <w:rFonts w:asciiTheme="minorHAnsi" w:hAnsiTheme="minorHAnsi" w:cs="Arial"/>
        </w:rPr>
        <w:t>Las evaluaciones se realizan mediante cuestionarios google, ticket de salida y preguntas</w:t>
      </w:r>
      <w:r>
        <w:rPr>
          <w:rFonts w:asciiTheme="minorHAnsi" w:hAnsiTheme="minorHAnsi" w:cs="Arial"/>
        </w:rPr>
        <w:t xml:space="preserve"> </w:t>
      </w:r>
      <w:r w:rsidRPr="007253AD">
        <w:rPr>
          <w:rFonts w:asciiTheme="minorHAnsi" w:hAnsiTheme="minorHAnsi" w:cs="Arial"/>
        </w:rPr>
        <w:t>durante las clases o en video llamadas personalizadas.</w:t>
      </w:r>
    </w:p>
    <w:p w:rsidR="007253AD" w:rsidRDefault="007253AD" w:rsidP="00A959C3">
      <w:pPr>
        <w:pStyle w:val="Prrafodelista"/>
        <w:spacing w:line="360" w:lineRule="auto"/>
        <w:ind w:left="720"/>
        <w:jc w:val="both"/>
        <w:rPr>
          <w:rFonts w:asciiTheme="minorHAnsi" w:hAnsiTheme="minorHAnsi" w:cs="Arial"/>
        </w:rPr>
      </w:pPr>
      <w:r w:rsidRPr="007253AD">
        <w:rPr>
          <w:rFonts w:asciiTheme="minorHAnsi" w:hAnsiTheme="minorHAnsi" w:cs="Arial"/>
        </w:rPr>
        <w:t>Material (guías, textos y otros) se entregan al momento en que los apoderados retiran</w:t>
      </w:r>
      <w:r>
        <w:rPr>
          <w:rFonts w:asciiTheme="minorHAnsi" w:hAnsiTheme="minorHAnsi" w:cs="Arial"/>
        </w:rPr>
        <w:t xml:space="preserve"> </w:t>
      </w:r>
      <w:r w:rsidR="00A959C3">
        <w:rPr>
          <w:rFonts w:asciiTheme="minorHAnsi" w:hAnsiTheme="minorHAnsi" w:cs="Arial"/>
        </w:rPr>
        <w:t>cajas de JUNAEB.</w:t>
      </w:r>
    </w:p>
    <w:p w:rsidR="00155E41" w:rsidRDefault="00E32383" w:rsidP="00155E41">
      <w:pPr>
        <w:pStyle w:val="Prrafodelista"/>
        <w:spacing w:line="360" w:lineRule="auto"/>
        <w:ind w:left="720"/>
        <w:jc w:val="both"/>
        <w:rPr>
          <w:rFonts w:asciiTheme="minorHAnsi" w:hAnsiTheme="minorHAnsi" w:cs="Arial"/>
        </w:rPr>
      </w:pPr>
      <w:r>
        <w:rPr>
          <w:rFonts w:asciiTheme="minorHAnsi" w:hAnsiTheme="minorHAnsi" w:cs="Arial"/>
        </w:rPr>
        <w:t>En cuanto a las evaluaciones y la forma en la que se ejecutada, cabe mencionar que, es</w:t>
      </w:r>
      <w:r w:rsidR="005C1685">
        <w:rPr>
          <w:rFonts w:asciiTheme="minorHAnsi" w:hAnsiTheme="minorHAnsi" w:cs="Arial"/>
        </w:rPr>
        <w:t xml:space="preserve"> complejo evaluar a los estudiantes bajo</w:t>
      </w:r>
      <w:r>
        <w:rPr>
          <w:rFonts w:asciiTheme="minorHAnsi" w:hAnsiTheme="minorHAnsi" w:cs="Arial"/>
        </w:rPr>
        <w:t xml:space="preserve"> esta metodología ya que, las evaluaciones </w:t>
      </w:r>
      <w:r w:rsidR="00155E41" w:rsidRPr="00155E41">
        <w:rPr>
          <w:rFonts w:asciiTheme="minorHAnsi" w:hAnsiTheme="minorHAnsi" w:cs="Arial"/>
        </w:rPr>
        <w:t xml:space="preserve">son a través de observación directa y mediante actividades acordes a las orientaciones y ajustes enviadas por el Ministerio de educación. En cuanto a los ajustes realizados según normativa y orientaciones enviadas por el Ministerio de Educación son las siguientes: </w:t>
      </w:r>
    </w:p>
    <w:p w:rsidR="00AD3859" w:rsidRDefault="00AD3859" w:rsidP="00155E41">
      <w:pPr>
        <w:pStyle w:val="Prrafodelista"/>
        <w:spacing w:line="360" w:lineRule="auto"/>
        <w:ind w:left="720"/>
        <w:jc w:val="both"/>
        <w:rPr>
          <w:rFonts w:asciiTheme="minorHAnsi" w:hAnsiTheme="minorHAnsi" w:cs="Arial"/>
        </w:rPr>
      </w:pPr>
    </w:p>
    <w:p w:rsidR="00AD3859" w:rsidRPr="00155E41" w:rsidRDefault="00AD3859" w:rsidP="00155E41">
      <w:pPr>
        <w:pStyle w:val="Prrafodelista"/>
        <w:spacing w:line="360" w:lineRule="auto"/>
        <w:ind w:left="720"/>
        <w:jc w:val="both"/>
        <w:rPr>
          <w:rFonts w:asciiTheme="minorHAnsi" w:hAnsiTheme="minorHAnsi" w:cs="Arial"/>
        </w:rPr>
      </w:pPr>
    </w:p>
    <w:p w:rsidR="002F071F" w:rsidRPr="00AD3859" w:rsidRDefault="00E32383" w:rsidP="00AD3859">
      <w:pPr>
        <w:pStyle w:val="Prrafodelista"/>
        <w:spacing w:line="360" w:lineRule="auto"/>
        <w:ind w:left="720"/>
        <w:jc w:val="both"/>
        <w:rPr>
          <w:rFonts w:asciiTheme="minorHAnsi" w:hAnsiTheme="minorHAnsi" w:cs="Arial"/>
        </w:rPr>
      </w:pPr>
      <w:r>
        <w:rPr>
          <w:rFonts w:asciiTheme="minorHAnsi" w:hAnsiTheme="minorHAnsi" w:cs="Arial"/>
        </w:rPr>
        <w:t xml:space="preserve">Se </w:t>
      </w:r>
      <w:r w:rsidR="00E00BD6">
        <w:rPr>
          <w:rFonts w:asciiTheme="minorHAnsi" w:hAnsiTheme="minorHAnsi" w:cs="Arial"/>
        </w:rPr>
        <w:t>evalúan</w:t>
      </w:r>
      <w:r w:rsidR="00155E41" w:rsidRPr="00155E41">
        <w:rPr>
          <w:rFonts w:asciiTheme="minorHAnsi" w:hAnsiTheme="minorHAnsi" w:cs="Arial"/>
        </w:rPr>
        <w:t xml:space="preserve"> de acuerdo a los l</w:t>
      </w:r>
      <w:r>
        <w:rPr>
          <w:rFonts w:asciiTheme="minorHAnsi" w:hAnsiTheme="minorHAnsi" w:cs="Arial"/>
        </w:rPr>
        <w:t xml:space="preserve">ogros de los objetivos de </w:t>
      </w:r>
      <w:r w:rsidR="00155E41" w:rsidRPr="00155E41">
        <w:rPr>
          <w:rFonts w:asciiTheme="minorHAnsi" w:hAnsiTheme="minorHAnsi" w:cs="Arial"/>
        </w:rPr>
        <w:t>asignaturas planteadas por el establecimiento en el plan de estudio (lenguaje y comunicación, matemática, ciencias naturales, historia y geografía, inglés, música, educación física y religión), estas asignaturas deberán tener al meno</w:t>
      </w:r>
      <w:r>
        <w:rPr>
          <w:rFonts w:asciiTheme="minorHAnsi" w:hAnsiTheme="minorHAnsi" w:cs="Arial"/>
        </w:rPr>
        <w:t>s una calificación del año, dicha calificación se obtiene</w:t>
      </w:r>
      <w:r w:rsidR="00155E41" w:rsidRPr="00155E41">
        <w:rPr>
          <w:rFonts w:asciiTheme="minorHAnsi" w:hAnsiTheme="minorHAnsi" w:cs="Arial"/>
        </w:rPr>
        <w:t xml:space="preserve"> de las actividades formativas y sumativas real</w:t>
      </w:r>
      <w:r>
        <w:rPr>
          <w:rFonts w:asciiTheme="minorHAnsi" w:hAnsiTheme="minorHAnsi" w:cs="Arial"/>
        </w:rPr>
        <w:t>izadas. Estas evaluaciones se  llevan a</w:t>
      </w:r>
      <w:r w:rsidR="00155E41" w:rsidRPr="00155E41">
        <w:rPr>
          <w:rFonts w:asciiTheme="minorHAnsi" w:hAnsiTheme="minorHAnsi" w:cs="Arial"/>
        </w:rPr>
        <w:t xml:space="preserve"> cabo permitiendo de esta forma qu</w:t>
      </w:r>
      <w:r>
        <w:rPr>
          <w:rFonts w:asciiTheme="minorHAnsi" w:hAnsiTheme="minorHAnsi" w:cs="Arial"/>
        </w:rPr>
        <w:t>e la decisión tomada sobre la</w:t>
      </w:r>
      <w:r w:rsidR="00155E41" w:rsidRPr="00155E41">
        <w:rPr>
          <w:rFonts w:asciiTheme="minorHAnsi" w:hAnsiTheme="minorHAnsi" w:cs="Arial"/>
        </w:rPr>
        <w:t xml:space="preserve"> </w:t>
      </w:r>
      <w:r>
        <w:rPr>
          <w:rFonts w:asciiTheme="minorHAnsi" w:hAnsiTheme="minorHAnsi" w:cs="Arial"/>
        </w:rPr>
        <w:t>evaluación sea verídico y sincero, en donde se les debe adelantar a los estudiantes los que será evaluad e involucrarse en el p</w:t>
      </w:r>
      <w:r w:rsidR="00155E41" w:rsidRPr="00155E41">
        <w:rPr>
          <w:rFonts w:asciiTheme="minorHAnsi" w:hAnsiTheme="minorHAnsi" w:cs="Arial"/>
        </w:rPr>
        <w:t>roceso. En el certificado de estudio anual aparecerá una calificación final, esta represent</w:t>
      </w:r>
      <w:r>
        <w:rPr>
          <w:rFonts w:asciiTheme="minorHAnsi" w:hAnsiTheme="minorHAnsi" w:cs="Arial"/>
        </w:rPr>
        <w:t xml:space="preserve">ará el promedio obtenido por cada </w:t>
      </w:r>
      <w:r w:rsidR="00155E41" w:rsidRPr="00155E41">
        <w:rPr>
          <w:rFonts w:asciiTheme="minorHAnsi" w:hAnsiTheme="minorHAnsi" w:cs="Arial"/>
        </w:rPr>
        <w:t xml:space="preserve">estudiante, esto solo será en las primeras siete asignaturas, en cuanto a Religión será evaluado a través de niveles de logros a través de un concepto. </w:t>
      </w:r>
    </w:p>
    <w:p w:rsidR="002F071F" w:rsidRDefault="00E32383" w:rsidP="002F071F">
      <w:pPr>
        <w:pStyle w:val="Prrafodelista"/>
        <w:spacing w:line="360" w:lineRule="auto"/>
        <w:ind w:left="720"/>
        <w:jc w:val="both"/>
        <w:rPr>
          <w:rFonts w:asciiTheme="minorHAnsi" w:hAnsiTheme="minorHAnsi" w:cs="Arial"/>
        </w:rPr>
      </w:pPr>
      <w:r>
        <w:rPr>
          <w:rFonts w:asciiTheme="minorHAnsi" w:hAnsiTheme="minorHAnsi" w:cs="Arial"/>
        </w:rPr>
        <w:t>Se está</w:t>
      </w:r>
      <w:r w:rsidR="00155E41" w:rsidRPr="00155E41">
        <w:rPr>
          <w:rFonts w:asciiTheme="minorHAnsi" w:hAnsiTheme="minorHAnsi" w:cs="Arial"/>
        </w:rPr>
        <w:t xml:space="preserve"> evaluando a través de la </w:t>
      </w:r>
      <w:r w:rsidR="007F3B15">
        <w:rPr>
          <w:rFonts w:asciiTheme="minorHAnsi" w:hAnsiTheme="minorHAnsi" w:cs="Arial"/>
        </w:rPr>
        <w:t>plataforma del establecimiento M</w:t>
      </w:r>
      <w:r>
        <w:rPr>
          <w:rFonts w:asciiTheme="minorHAnsi" w:hAnsiTheme="minorHAnsi" w:cs="Arial"/>
        </w:rPr>
        <w:t xml:space="preserve">eet de Google, también por </w:t>
      </w:r>
      <w:r w:rsidR="00155E41" w:rsidRPr="00155E41">
        <w:rPr>
          <w:rFonts w:asciiTheme="minorHAnsi" w:hAnsiTheme="minorHAnsi" w:cs="Arial"/>
        </w:rPr>
        <w:t xml:space="preserve">WhatsApp, luego </w:t>
      </w:r>
      <w:r>
        <w:rPr>
          <w:rFonts w:asciiTheme="minorHAnsi" w:hAnsiTheme="minorHAnsi" w:cs="Arial"/>
        </w:rPr>
        <w:t>de compilar</w:t>
      </w:r>
      <w:r w:rsidR="00155E41" w:rsidRPr="00155E41">
        <w:rPr>
          <w:rFonts w:asciiTheme="minorHAnsi" w:hAnsiTheme="minorHAnsi" w:cs="Arial"/>
        </w:rPr>
        <w:t xml:space="preserve"> todo, realizando retroalimentación</w:t>
      </w:r>
      <w:r>
        <w:rPr>
          <w:rFonts w:asciiTheme="minorHAnsi" w:hAnsiTheme="minorHAnsi" w:cs="Arial"/>
        </w:rPr>
        <w:t xml:space="preserve"> correspondiente con estudiantes, familias y</w:t>
      </w:r>
      <w:r w:rsidR="00155E41" w:rsidRPr="00155E41">
        <w:rPr>
          <w:rFonts w:asciiTheme="minorHAnsi" w:hAnsiTheme="minorHAnsi" w:cs="Arial"/>
        </w:rPr>
        <w:t xml:space="preserve"> apoderados para</w:t>
      </w:r>
      <w:r>
        <w:rPr>
          <w:rFonts w:asciiTheme="minorHAnsi" w:hAnsiTheme="minorHAnsi" w:cs="Arial"/>
        </w:rPr>
        <w:t xml:space="preserve"> informar respecto al </w:t>
      </w:r>
      <w:r w:rsidR="00155E41" w:rsidRPr="00155E41">
        <w:rPr>
          <w:rFonts w:asciiTheme="minorHAnsi" w:hAnsiTheme="minorHAnsi" w:cs="Arial"/>
        </w:rPr>
        <w:t>progreso académico.</w:t>
      </w:r>
    </w:p>
    <w:p w:rsidR="00155E41" w:rsidRDefault="005C1685" w:rsidP="002F071F">
      <w:pPr>
        <w:pStyle w:val="Prrafodelista"/>
        <w:spacing w:line="360" w:lineRule="auto"/>
        <w:ind w:left="720"/>
        <w:jc w:val="both"/>
        <w:rPr>
          <w:rFonts w:asciiTheme="minorHAnsi" w:hAnsiTheme="minorHAnsi" w:cs="Arial"/>
        </w:rPr>
      </w:pPr>
      <w:r>
        <w:rPr>
          <w:rFonts w:asciiTheme="minorHAnsi" w:hAnsiTheme="minorHAnsi" w:cs="Arial"/>
        </w:rPr>
        <w:t xml:space="preserve">Es importante destacar </w:t>
      </w:r>
      <w:r w:rsidR="00155E41" w:rsidRPr="002F071F">
        <w:rPr>
          <w:rFonts w:asciiTheme="minorHAnsi" w:hAnsiTheme="minorHAnsi" w:cs="Arial"/>
        </w:rPr>
        <w:t>que los estudiantes son evaluados medi</w:t>
      </w:r>
      <w:r w:rsidR="00E00BD6">
        <w:rPr>
          <w:rFonts w:asciiTheme="minorHAnsi" w:hAnsiTheme="minorHAnsi" w:cs="Arial"/>
        </w:rPr>
        <w:t xml:space="preserve">ante indicadores de desempeño, donde el resultado será mediante un </w:t>
      </w:r>
      <w:r w:rsidR="00155E41" w:rsidRPr="002F071F">
        <w:rPr>
          <w:rFonts w:asciiTheme="minorHAnsi" w:hAnsiTheme="minorHAnsi" w:cs="Arial"/>
        </w:rPr>
        <w:t>concepto en un certifi</w:t>
      </w:r>
      <w:r>
        <w:rPr>
          <w:rFonts w:asciiTheme="minorHAnsi" w:hAnsiTheme="minorHAnsi" w:cs="Arial"/>
        </w:rPr>
        <w:t>cado a</w:t>
      </w:r>
      <w:r w:rsidR="00E00BD6">
        <w:rPr>
          <w:rFonts w:asciiTheme="minorHAnsi" w:hAnsiTheme="minorHAnsi" w:cs="Arial"/>
        </w:rPr>
        <w:t>nual institucional. No obstante,</w:t>
      </w:r>
      <w:r>
        <w:rPr>
          <w:rFonts w:asciiTheme="minorHAnsi" w:hAnsiTheme="minorHAnsi" w:cs="Arial"/>
        </w:rPr>
        <w:t xml:space="preserve"> los</w:t>
      </w:r>
      <w:r w:rsidR="00155E41" w:rsidRPr="002F071F">
        <w:rPr>
          <w:rFonts w:asciiTheme="minorHAnsi" w:hAnsiTheme="minorHAnsi" w:cs="Arial"/>
        </w:rPr>
        <w:t xml:space="preserve"> estudian</w:t>
      </w:r>
      <w:r w:rsidR="00E00BD6">
        <w:rPr>
          <w:rFonts w:asciiTheme="minorHAnsi" w:hAnsiTheme="minorHAnsi" w:cs="Arial"/>
        </w:rPr>
        <w:t xml:space="preserve">tes que pertenezcan a PIE </w:t>
      </w:r>
      <w:r>
        <w:rPr>
          <w:rFonts w:asciiTheme="minorHAnsi" w:hAnsiTheme="minorHAnsi" w:cs="Arial"/>
        </w:rPr>
        <w:t>reciben</w:t>
      </w:r>
      <w:r w:rsidR="00155E41" w:rsidRPr="002F071F">
        <w:rPr>
          <w:rFonts w:asciiTheme="minorHAnsi" w:hAnsiTheme="minorHAnsi" w:cs="Arial"/>
        </w:rPr>
        <w:t xml:space="preserve"> apoyos especiales en las aulas de recursos de forma virtual, en donde sus evaluacione</w:t>
      </w:r>
      <w:r w:rsidR="00E00BD6">
        <w:rPr>
          <w:rFonts w:asciiTheme="minorHAnsi" w:hAnsiTheme="minorHAnsi" w:cs="Arial"/>
        </w:rPr>
        <w:t xml:space="preserve">s podrán ser adecuadas según el desempeño y esta </w:t>
      </w:r>
      <w:r w:rsidR="00155E41" w:rsidRPr="002F071F">
        <w:rPr>
          <w:rFonts w:asciiTheme="minorHAnsi" w:hAnsiTheme="minorHAnsi" w:cs="Arial"/>
        </w:rPr>
        <w:t xml:space="preserve"> información debe ser analizada entre la Educadora Diferencial y la profesora de asignatura, en cuanto a la metodología de evaluación serán </w:t>
      </w:r>
      <w:r w:rsidR="00E00BD6">
        <w:rPr>
          <w:rFonts w:asciiTheme="minorHAnsi" w:hAnsiTheme="minorHAnsi" w:cs="Arial"/>
        </w:rPr>
        <w:t xml:space="preserve">utilizadas las mismas referidas </w:t>
      </w:r>
      <w:r w:rsidR="00155E41" w:rsidRPr="002F071F">
        <w:rPr>
          <w:rFonts w:asciiTheme="minorHAnsi" w:hAnsiTheme="minorHAnsi" w:cs="Arial"/>
        </w:rPr>
        <w:t>anteriormente.</w:t>
      </w:r>
    </w:p>
    <w:p w:rsidR="007F3B15" w:rsidRDefault="007F3B15" w:rsidP="002F071F">
      <w:pPr>
        <w:pStyle w:val="Prrafodelista"/>
        <w:spacing w:line="360" w:lineRule="auto"/>
        <w:ind w:left="720"/>
        <w:jc w:val="both"/>
        <w:rPr>
          <w:rFonts w:asciiTheme="minorHAnsi" w:hAnsiTheme="minorHAnsi" w:cs="Arial"/>
        </w:rPr>
      </w:pPr>
    </w:p>
    <w:p w:rsidR="007F3B15" w:rsidRDefault="007F3B15" w:rsidP="002F071F">
      <w:pPr>
        <w:pStyle w:val="Prrafodelista"/>
        <w:spacing w:line="360" w:lineRule="auto"/>
        <w:ind w:left="720"/>
        <w:jc w:val="both"/>
        <w:rPr>
          <w:rFonts w:asciiTheme="minorHAnsi" w:hAnsiTheme="minorHAnsi" w:cs="Arial"/>
        </w:rPr>
      </w:pPr>
    </w:p>
    <w:p w:rsidR="007F3B15" w:rsidRDefault="007F3B15" w:rsidP="002F071F">
      <w:pPr>
        <w:pStyle w:val="Prrafodelista"/>
        <w:spacing w:line="360" w:lineRule="auto"/>
        <w:ind w:left="720"/>
        <w:jc w:val="both"/>
        <w:rPr>
          <w:rFonts w:asciiTheme="minorHAnsi" w:hAnsiTheme="minorHAnsi" w:cs="Arial"/>
        </w:rPr>
      </w:pPr>
    </w:p>
    <w:p w:rsidR="007F3B15" w:rsidRDefault="007F3B15" w:rsidP="002F071F">
      <w:pPr>
        <w:pStyle w:val="Prrafodelista"/>
        <w:spacing w:line="360" w:lineRule="auto"/>
        <w:ind w:left="720"/>
        <w:jc w:val="both"/>
        <w:rPr>
          <w:rFonts w:asciiTheme="minorHAnsi" w:hAnsiTheme="minorHAnsi" w:cs="Arial"/>
        </w:rPr>
      </w:pPr>
    </w:p>
    <w:p w:rsidR="007F3B15" w:rsidRPr="00AD3859" w:rsidRDefault="007F3B15" w:rsidP="00AD3859">
      <w:pPr>
        <w:spacing w:line="360" w:lineRule="auto"/>
        <w:jc w:val="both"/>
        <w:rPr>
          <w:rFonts w:asciiTheme="minorHAnsi" w:hAnsiTheme="minorHAnsi" w:cs="Arial"/>
        </w:rPr>
      </w:pPr>
    </w:p>
    <w:p w:rsidR="007F3B15" w:rsidRDefault="007F3B15" w:rsidP="002F071F">
      <w:pPr>
        <w:pStyle w:val="Prrafodelista"/>
        <w:spacing w:line="360" w:lineRule="auto"/>
        <w:ind w:left="720"/>
        <w:jc w:val="both"/>
        <w:rPr>
          <w:rFonts w:asciiTheme="minorHAnsi" w:hAnsiTheme="minorHAnsi" w:cs="Arial"/>
        </w:rPr>
      </w:pPr>
    </w:p>
    <w:p w:rsidR="00E00BD6" w:rsidRDefault="00E00BD6" w:rsidP="002F071F">
      <w:pPr>
        <w:pStyle w:val="Prrafodelista"/>
        <w:spacing w:line="360" w:lineRule="auto"/>
        <w:ind w:left="720"/>
        <w:jc w:val="both"/>
        <w:rPr>
          <w:rFonts w:asciiTheme="minorHAnsi" w:hAnsiTheme="minorHAnsi" w:cs="Arial"/>
        </w:rPr>
      </w:pPr>
    </w:p>
    <w:p w:rsidR="00E00BD6" w:rsidRPr="002F071F" w:rsidRDefault="00E00BD6" w:rsidP="002F071F">
      <w:pPr>
        <w:pStyle w:val="Prrafodelista"/>
        <w:spacing w:line="360" w:lineRule="auto"/>
        <w:ind w:left="720"/>
        <w:jc w:val="both"/>
        <w:rPr>
          <w:rFonts w:asciiTheme="minorHAnsi" w:hAnsiTheme="minorHAnsi" w:cs="Arial"/>
        </w:rPr>
      </w:pPr>
    </w:p>
    <w:p w:rsidR="008D7638" w:rsidRPr="00F0357D" w:rsidRDefault="008D7638" w:rsidP="00F0357D">
      <w:pPr>
        <w:spacing w:line="360" w:lineRule="auto"/>
        <w:jc w:val="center"/>
        <w:rPr>
          <w:rFonts w:asciiTheme="minorHAnsi" w:hAnsiTheme="minorHAnsi" w:cs="Arial"/>
          <w:sz w:val="22"/>
          <w:szCs w:val="22"/>
          <w:u w:val="single"/>
        </w:rPr>
      </w:pPr>
      <w:r w:rsidRPr="00F0357D">
        <w:rPr>
          <w:rFonts w:asciiTheme="minorHAnsi" w:hAnsiTheme="minorHAnsi" w:cs="Arial"/>
          <w:sz w:val="22"/>
          <w:szCs w:val="22"/>
          <w:u w:val="single"/>
        </w:rPr>
        <w:t>ANTEC</w:t>
      </w:r>
      <w:r w:rsidR="00AB6E22" w:rsidRPr="00F0357D">
        <w:rPr>
          <w:rFonts w:asciiTheme="minorHAnsi" w:hAnsiTheme="minorHAnsi" w:cs="Arial"/>
          <w:sz w:val="22"/>
          <w:szCs w:val="22"/>
          <w:u w:val="single"/>
        </w:rPr>
        <w:t>E</w:t>
      </w:r>
      <w:r w:rsidRPr="00F0357D">
        <w:rPr>
          <w:rFonts w:asciiTheme="minorHAnsi" w:hAnsiTheme="minorHAnsi" w:cs="Arial"/>
          <w:sz w:val="22"/>
          <w:szCs w:val="22"/>
          <w:u w:val="single"/>
        </w:rPr>
        <w:t>DENTES DEL CURSO ASIGNADO.</w:t>
      </w:r>
    </w:p>
    <w:p w:rsidR="00DF0330" w:rsidRPr="007C1FBB" w:rsidRDefault="00DF0330" w:rsidP="007C1FBB">
      <w:pPr>
        <w:spacing w:line="360" w:lineRule="auto"/>
        <w:ind w:left="360"/>
        <w:jc w:val="both"/>
        <w:rPr>
          <w:rFonts w:asciiTheme="minorHAnsi" w:hAnsiTheme="minorHAnsi" w:cs="Arial"/>
        </w:rPr>
      </w:pPr>
    </w:p>
    <w:p w:rsidR="00AB6E22" w:rsidRDefault="00AB6E22" w:rsidP="00AB6E22">
      <w:pPr>
        <w:pStyle w:val="Prrafodelista"/>
        <w:spacing w:line="360" w:lineRule="auto"/>
        <w:ind w:left="1080"/>
        <w:jc w:val="both"/>
        <w:rPr>
          <w:rFonts w:asciiTheme="minorHAnsi" w:hAnsiTheme="minorHAnsi" w:cs="Arial"/>
        </w:rPr>
      </w:pPr>
      <w:r w:rsidRPr="00AB6E22">
        <w:rPr>
          <w:rFonts w:asciiTheme="minorHAnsi" w:hAnsiTheme="minorHAnsi" w:cs="Arial"/>
          <w:b/>
        </w:rPr>
        <w:t>Estudiante:</w:t>
      </w:r>
      <w:r>
        <w:rPr>
          <w:rFonts w:asciiTheme="minorHAnsi" w:hAnsiTheme="minorHAnsi" w:cs="Arial"/>
        </w:rPr>
        <w:t xml:space="preserve"> Gladys Ramírez Vera.</w:t>
      </w:r>
    </w:p>
    <w:p w:rsidR="00AB6E22" w:rsidRDefault="00AB6E22" w:rsidP="00AB6E22">
      <w:pPr>
        <w:pStyle w:val="Prrafodelista"/>
        <w:spacing w:line="360" w:lineRule="auto"/>
        <w:ind w:left="1080"/>
        <w:jc w:val="both"/>
        <w:rPr>
          <w:rFonts w:asciiTheme="minorHAnsi" w:hAnsiTheme="minorHAnsi" w:cs="Arial"/>
        </w:rPr>
      </w:pPr>
      <w:r w:rsidRPr="00AB6E22">
        <w:rPr>
          <w:rFonts w:asciiTheme="minorHAnsi" w:hAnsiTheme="minorHAnsi" w:cs="Arial"/>
          <w:b/>
        </w:rPr>
        <w:t xml:space="preserve">Curso: </w:t>
      </w:r>
      <w:r>
        <w:rPr>
          <w:rFonts w:asciiTheme="minorHAnsi" w:hAnsiTheme="minorHAnsi" w:cs="Arial"/>
        </w:rPr>
        <w:t>3°A.</w:t>
      </w:r>
    </w:p>
    <w:p w:rsidR="000362A5" w:rsidRDefault="000362A5" w:rsidP="00AB6E22">
      <w:pPr>
        <w:pStyle w:val="Prrafodelista"/>
        <w:spacing w:line="360" w:lineRule="auto"/>
        <w:ind w:left="1080"/>
        <w:jc w:val="both"/>
        <w:rPr>
          <w:rFonts w:asciiTheme="minorHAnsi" w:hAnsiTheme="minorHAnsi" w:cs="Arial"/>
        </w:rPr>
      </w:pPr>
      <w:r>
        <w:rPr>
          <w:rFonts w:asciiTheme="minorHAnsi" w:hAnsiTheme="minorHAnsi" w:cs="Arial"/>
          <w:b/>
        </w:rPr>
        <w:t>Profesora jefe:</w:t>
      </w:r>
      <w:r>
        <w:rPr>
          <w:rFonts w:asciiTheme="minorHAnsi" w:hAnsiTheme="minorHAnsi" w:cs="Arial"/>
        </w:rPr>
        <w:t xml:space="preserve"> Carolina Andrea González Garrido.</w:t>
      </w:r>
    </w:p>
    <w:p w:rsidR="000362A5" w:rsidRPr="00AB6E22" w:rsidRDefault="000362A5" w:rsidP="00AB6E22">
      <w:pPr>
        <w:pStyle w:val="Prrafodelista"/>
        <w:spacing w:line="360" w:lineRule="auto"/>
        <w:ind w:left="1080"/>
        <w:jc w:val="both"/>
        <w:rPr>
          <w:rFonts w:asciiTheme="minorHAnsi" w:hAnsiTheme="minorHAnsi" w:cs="Arial"/>
        </w:rPr>
      </w:pPr>
      <w:r>
        <w:rPr>
          <w:rFonts w:asciiTheme="minorHAnsi" w:hAnsiTheme="minorHAnsi" w:cs="Arial"/>
          <w:b/>
        </w:rPr>
        <w:t>Profesora de Educación Diferencial:</w:t>
      </w:r>
      <w:r>
        <w:rPr>
          <w:rFonts w:asciiTheme="minorHAnsi" w:hAnsiTheme="minorHAnsi" w:cs="Arial"/>
        </w:rPr>
        <w:t xml:space="preserve"> María Angélica Palma Meza.</w:t>
      </w:r>
    </w:p>
    <w:p w:rsidR="008D7638" w:rsidRDefault="008D7638" w:rsidP="00A15E6B">
      <w:pPr>
        <w:pStyle w:val="Prrafodelista"/>
        <w:numPr>
          <w:ilvl w:val="0"/>
          <w:numId w:val="9"/>
        </w:numPr>
        <w:spacing w:line="360" w:lineRule="auto"/>
        <w:jc w:val="both"/>
        <w:rPr>
          <w:rFonts w:asciiTheme="minorHAnsi" w:hAnsiTheme="minorHAnsi" w:cs="Arial"/>
          <w:b/>
        </w:rPr>
      </w:pPr>
      <w:r w:rsidRPr="00D23D0C">
        <w:rPr>
          <w:rFonts w:asciiTheme="minorHAnsi" w:hAnsiTheme="minorHAnsi" w:cs="Arial"/>
          <w:b/>
        </w:rPr>
        <w:t xml:space="preserve">Caracterización del curso </w:t>
      </w:r>
      <w:r w:rsidR="00F0357D" w:rsidRPr="00D23D0C">
        <w:rPr>
          <w:rFonts w:asciiTheme="minorHAnsi" w:hAnsiTheme="minorHAnsi" w:cs="Arial"/>
          <w:b/>
        </w:rPr>
        <w:t>asignado.</w:t>
      </w:r>
    </w:p>
    <w:p w:rsidR="003826A2" w:rsidRDefault="00A15E6B" w:rsidP="003826A2">
      <w:pPr>
        <w:pStyle w:val="Prrafodelista"/>
        <w:spacing w:line="360" w:lineRule="auto"/>
        <w:ind w:left="1080"/>
        <w:jc w:val="both"/>
        <w:rPr>
          <w:rFonts w:asciiTheme="minorHAnsi" w:hAnsiTheme="minorHAnsi" w:cs="Arial"/>
        </w:rPr>
      </w:pPr>
      <w:r w:rsidRPr="00A15E6B">
        <w:rPr>
          <w:rFonts w:asciiTheme="minorHAnsi" w:hAnsiTheme="minorHAnsi" w:cs="Arial"/>
        </w:rPr>
        <w:t xml:space="preserve">El </w:t>
      </w:r>
      <w:r>
        <w:rPr>
          <w:rFonts w:asciiTheme="minorHAnsi" w:hAnsiTheme="minorHAnsi" w:cs="Arial"/>
        </w:rPr>
        <w:t>cu</w:t>
      </w:r>
      <w:r w:rsidR="000362A5">
        <w:rPr>
          <w:rFonts w:asciiTheme="minorHAnsi" w:hAnsiTheme="minorHAnsi" w:cs="Arial"/>
        </w:rPr>
        <w:t xml:space="preserve">rso 3°A tiene un grupo de 27 </w:t>
      </w:r>
      <w:r>
        <w:rPr>
          <w:rFonts w:asciiTheme="minorHAnsi" w:hAnsiTheme="minorHAnsi" w:cs="Arial"/>
        </w:rPr>
        <w:t xml:space="preserve">estudiantes quienes están </w:t>
      </w:r>
      <w:r w:rsidRPr="00A15E6B">
        <w:rPr>
          <w:rFonts w:asciiTheme="minorHAnsi" w:hAnsiTheme="minorHAnsi" w:cs="Arial"/>
        </w:rPr>
        <w:t>a cargo de la docente C</w:t>
      </w:r>
      <w:r>
        <w:rPr>
          <w:rFonts w:asciiTheme="minorHAnsi" w:hAnsiTheme="minorHAnsi" w:cs="Arial"/>
        </w:rPr>
        <w:t>arolina Andrea González Garrido. La edad promedio de los alumnos es de 9 años.</w:t>
      </w:r>
      <w:r w:rsidR="003826A2">
        <w:rPr>
          <w:rFonts w:asciiTheme="minorHAnsi" w:hAnsiTheme="minorHAnsi" w:cs="Arial"/>
        </w:rPr>
        <w:t xml:space="preserve"> Donde encontramos </w:t>
      </w:r>
      <w:r w:rsidR="00EA5CAD">
        <w:rPr>
          <w:rFonts w:asciiTheme="minorHAnsi" w:hAnsiTheme="minorHAnsi" w:cs="Arial"/>
        </w:rPr>
        <w:t xml:space="preserve">1 estudiante con TEL expresivo, 4 </w:t>
      </w:r>
      <w:r w:rsidR="005C1685">
        <w:rPr>
          <w:rFonts w:asciiTheme="minorHAnsi" w:hAnsiTheme="minorHAnsi" w:cs="Arial"/>
        </w:rPr>
        <w:t xml:space="preserve">estudiantes </w:t>
      </w:r>
      <w:r w:rsidR="00EA5CAD">
        <w:rPr>
          <w:rFonts w:asciiTheme="minorHAnsi" w:hAnsiTheme="minorHAnsi" w:cs="Arial"/>
        </w:rPr>
        <w:t xml:space="preserve">con TEL Mixto, y 2 </w:t>
      </w:r>
      <w:r w:rsidR="005C1685">
        <w:rPr>
          <w:rFonts w:asciiTheme="minorHAnsi" w:hAnsiTheme="minorHAnsi" w:cs="Arial"/>
        </w:rPr>
        <w:t xml:space="preserve"> estudiantes </w:t>
      </w:r>
      <w:r w:rsidR="00EA5CAD">
        <w:rPr>
          <w:rFonts w:asciiTheme="minorHAnsi" w:hAnsiTheme="minorHAnsi" w:cs="Arial"/>
        </w:rPr>
        <w:t>con DIL.</w:t>
      </w:r>
      <w:r w:rsidR="007E40C0">
        <w:rPr>
          <w:rFonts w:asciiTheme="minorHAnsi" w:hAnsiTheme="minorHAnsi" w:cs="Arial"/>
        </w:rPr>
        <w:t xml:space="preserve"> Sin embargo, no existen casos de repitencias en el curso mencionado.</w:t>
      </w:r>
    </w:p>
    <w:p w:rsidR="007F3B15" w:rsidRDefault="00EA5CAD" w:rsidP="007F3B15">
      <w:pPr>
        <w:pStyle w:val="Prrafodelista"/>
        <w:spacing w:line="360" w:lineRule="auto"/>
        <w:ind w:left="1080"/>
        <w:jc w:val="both"/>
        <w:rPr>
          <w:rFonts w:asciiTheme="minorHAnsi" w:hAnsiTheme="minorHAnsi" w:cs="Arial"/>
        </w:rPr>
      </w:pPr>
      <w:r>
        <w:rPr>
          <w:rFonts w:asciiTheme="minorHAnsi" w:hAnsiTheme="minorHAnsi" w:cs="Arial"/>
        </w:rPr>
        <w:t>El índice de vulnerabilidad dentro del grupo curso es de 85 % esto porque, las familias no tienen buena situación económica y al vivir cerca o alrededor del establecimiento provoca una amen</w:t>
      </w:r>
      <w:r w:rsidR="007E40C0">
        <w:rPr>
          <w:rFonts w:asciiTheme="minorHAnsi" w:hAnsiTheme="minorHAnsi" w:cs="Arial"/>
        </w:rPr>
        <w:t>a</w:t>
      </w:r>
      <w:r>
        <w:rPr>
          <w:rFonts w:asciiTheme="minorHAnsi" w:hAnsiTheme="minorHAnsi" w:cs="Arial"/>
        </w:rPr>
        <w:t>za constante para los estudiantes ya que, l</w:t>
      </w:r>
      <w:r w:rsidR="007E40C0">
        <w:rPr>
          <w:rFonts w:asciiTheme="minorHAnsi" w:hAnsiTheme="minorHAnsi" w:cs="Arial"/>
        </w:rPr>
        <w:t>a</w:t>
      </w:r>
      <w:r>
        <w:rPr>
          <w:rFonts w:asciiTheme="minorHAnsi" w:hAnsiTheme="minorHAnsi" w:cs="Arial"/>
        </w:rPr>
        <w:t xml:space="preserve"> ubicación en donde se encu</w:t>
      </w:r>
      <w:r w:rsidR="007E40C0">
        <w:rPr>
          <w:rFonts w:asciiTheme="minorHAnsi" w:hAnsiTheme="minorHAnsi" w:cs="Arial"/>
        </w:rPr>
        <w:t>e</w:t>
      </w:r>
      <w:r>
        <w:rPr>
          <w:rFonts w:asciiTheme="minorHAnsi" w:hAnsiTheme="minorHAnsi" w:cs="Arial"/>
        </w:rPr>
        <w:t>ntran inserto</w:t>
      </w:r>
      <w:r w:rsidR="007E40C0">
        <w:rPr>
          <w:rFonts w:asciiTheme="minorHAnsi" w:hAnsiTheme="minorHAnsi" w:cs="Arial"/>
        </w:rPr>
        <w:t>s no está bien catalogada</w:t>
      </w:r>
      <w:r>
        <w:rPr>
          <w:rFonts w:asciiTheme="minorHAnsi" w:hAnsiTheme="minorHAnsi" w:cs="Arial"/>
        </w:rPr>
        <w:t xml:space="preserve"> por la misma ciudadanía. </w:t>
      </w:r>
    </w:p>
    <w:p w:rsidR="00EA5CAD" w:rsidRPr="007F3B15" w:rsidRDefault="00EA5CAD" w:rsidP="007F3B15">
      <w:pPr>
        <w:pStyle w:val="Prrafodelista"/>
        <w:spacing w:line="360" w:lineRule="auto"/>
        <w:ind w:left="1080"/>
        <w:jc w:val="both"/>
        <w:rPr>
          <w:rFonts w:asciiTheme="minorHAnsi" w:hAnsiTheme="minorHAnsi" w:cs="Arial"/>
        </w:rPr>
      </w:pPr>
      <w:r w:rsidRPr="007F3B15">
        <w:rPr>
          <w:rFonts w:asciiTheme="minorHAnsi" w:hAnsiTheme="minorHAnsi" w:cs="Arial"/>
        </w:rPr>
        <w:t>Las necesidades de apoyo predominan principalmente en el área de la lect</w:t>
      </w:r>
      <w:r w:rsidR="005C1685" w:rsidRPr="007F3B15">
        <w:rPr>
          <w:rFonts w:asciiTheme="minorHAnsi" w:hAnsiTheme="minorHAnsi" w:cs="Arial"/>
        </w:rPr>
        <w:t>oescritura</w:t>
      </w:r>
      <w:r w:rsidRPr="007F3B15">
        <w:rPr>
          <w:rFonts w:asciiTheme="minorHAnsi" w:hAnsiTheme="minorHAnsi" w:cs="Arial"/>
        </w:rPr>
        <w:t xml:space="preserve">, ya que independiente de la edad y el curso, existen varios estudiantes con gran déficit  en esta área, en la asignatura de matemáticas presentan buen rendimiento y excelente participación </w:t>
      </w:r>
      <w:r w:rsidR="00135549" w:rsidRPr="007F3B15">
        <w:rPr>
          <w:rFonts w:asciiTheme="minorHAnsi" w:hAnsiTheme="minorHAnsi" w:cs="Arial"/>
        </w:rPr>
        <w:t>en el aula común. Existe harta y buena motivación de parte</w:t>
      </w:r>
      <w:r w:rsidR="002F071F" w:rsidRPr="007F3B15">
        <w:rPr>
          <w:rFonts w:asciiTheme="minorHAnsi" w:hAnsiTheme="minorHAnsi" w:cs="Arial"/>
        </w:rPr>
        <w:t xml:space="preserve"> d</w:t>
      </w:r>
      <w:r w:rsidR="00135549" w:rsidRPr="007F3B15">
        <w:rPr>
          <w:rFonts w:asciiTheme="minorHAnsi" w:hAnsiTheme="minorHAnsi" w:cs="Arial"/>
        </w:rPr>
        <w:t>e los estudiantes lo que es muy positivo y sobre todo en el</w:t>
      </w:r>
      <w:r w:rsidR="007E40C0" w:rsidRPr="007F3B15">
        <w:rPr>
          <w:rFonts w:asciiTheme="minorHAnsi" w:hAnsiTheme="minorHAnsi" w:cs="Arial"/>
        </w:rPr>
        <w:t xml:space="preserve"> contexto de pandemia en el cual </w:t>
      </w:r>
      <w:r w:rsidR="00135549" w:rsidRPr="007F3B15">
        <w:rPr>
          <w:rFonts w:asciiTheme="minorHAnsi" w:hAnsiTheme="minorHAnsi" w:cs="Arial"/>
        </w:rPr>
        <w:t xml:space="preserve">nos encontramos. </w:t>
      </w:r>
    </w:p>
    <w:p w:rsidR="007F3B15" w:rsidRDefault="00135549" w:rsidP="00F0357D">
      <w:pPr>
        <w:pStyle w:val="Prrafodelista"/>
        <w:spacing w:line="360" w:lineRule="auto"/>
        <w:ind w:left="1080"/>
        <w:jc w:val="both"/>
        <w:rPr>
          <w:rFonts w:asciiTheme="minorHAnsi" w:hAnsiTheme="minorHAnsi" w:cs="Arial"/>
        </w:rPr>
      </w:pPr>
      <w:r>
        <w:rPr>
          <w:rFonts w:asciiTheme="minorHAnsi" w:hAnsiTheme="minorHAnsi" w:cs="Arial"/>
        </w:rPr>
        <w:t>Con respecto a los padres y apoderados, es necesario hacer énfasis en los responsables que son la gran mayoría, no obstante, también ex</w:t>
      </w:r>
      <w:r w:rsidR="005C1685">
        <w:rPr>
          <w:rFonts w:asciiTheme="minorHAnsi" w:hAnsiTheme="minorHAnsi" w:cs="Arial"/>
        </w:rPr>
        <w:t>isten los padres despreocupados</w:t>
      </w:r>
      <w:r>
        <w:rPr>
          <w:rFonts w:asciiTheme="minorHAnsi" w:hAnsiTheme="minorHAnsi" w:cs="Arial"/>
        </w:rPr>
        <w:t xml:space="preserve"> que no se preocupan del niño o niña, también sucede que existe una minoría </w:t>
      </w:r>
      <w:r w:rsidR="0036506F">
        <w:rPr>
          <w:rFonts w:asciiTheme="minorHAnsi" w:hAnsiTheme="minorHAnsi" w:cs="Arial"/>
        </w:rPr>
        <w:t xml:space="preserve">que presentan </w:t>
      </w:r>
      <w:r w:rsidR="007E40C0">
        <w:rPr>
          <w:rFonts w:asciiTheme="minorHAnsi" w:hAnsiTheme="minorHAnsi" w:cs="Arial"/>
        </w:rPr>
        <w:t>diagnósticos</w:t>
      </w:r>
      <w:r w:rsidR="0036506F">
        <w:rPr>
          <w:rFonts w:asciiTheme="minorHAnsi" w:hAnsiTheme="minorHAnsi" w:cs="Arial"/>
        </w:rPr>
        <w:t xml:space="preserve"> y tampoco se conectan a aula de recursos y es muy poco lo que se conectan a clases de lenguaje o matemáticas</w:t>
      </w:r>
      <w:r w:rsidR="007E40C0">
        <w:rPr>
          <w:rFonts w:asciiTheme="minorHAnsi" w:hAnsiTheme="minorHAnsi" w:cs="Arial"/>
        </w:rPr>
        <w:t xml:space="preserve">. Cuando tienen que trabajar con la fonoaudióloga sucede lo mismo y es peor la situación, </w:t>
      </w:r>
    </w:p>
    <w:p w:rsidR="007F3B15" w:rsidRDefault="007F3B15" w:rsidP="00F0357D">
      <w:pPr>
        <w:pStyle w:val="Prrafodelista"/>
        <w:spacing w:line="360" w:lineRule="auto"/>
        <w:ind w:left="1080"/>
        <w:jc w:val="both"/>
        <w:rPr>
          <w:rFonts w:asciiTheme="minorHAnsi" w:hAnsiTheme="minorHAnsi" w:cs="Arial"/>
        </w:rPr>
      </w:pPr>
    </w:p>
    <w:p w:rsidR="00205A6F" w:rsidRDefault="00E00BD6" w:rsidP="00F0357D">
      <w:pPr>
        <w:pStyle w:val="Prrafodelista"/>
        <w:spacing w:line="360" w:lineRule="auto"/>
        <w:ind w:left="1080"/>
        <w:jc w:val="both"/>
        <w:rPr>
          <w:rFonts w:asciiTheme="minorHAnsi" w:hAnsiTheme="minorHAnsi" w:cs="Arial"/>
        </w:rPr>
      </w:pPr>
      <w:r>
        <w:rPr>
          <w:rFonts w:asciiTheme="minorHAnsi" w:hAnsiTheme="minorHAnsi" w:cs="Arial"/>
        </w:rPr>
        <w:t>Dado</w:t>
      </w:r>
      <w:r w:rsidR="007E40C0">
        <w:rPr>
          <w:rFonts w:asciiTheme="minorHAnsi" w:hAnsiTheme="minorHAnsi" w:cs="Arial"/>
        </w:rPr>
        <w:t xml:space="preserve"> que esta sesión es una vez a la semana y por 15 minutos, entonces los niños y sin el apoyo de los padres o preocupación de parte de ellos no dejaran de “ver televis</w:t>
      </w:r>
      <w:r w:rsidR="00F0357D">
        <w:rPr>
          <w:rFonts w:asciiTheme="minorHAnsi" w:hAnsiTheme="minorHAnsi" w:cs="Arial"/>
        </w:rPr>
        <w:t>i</w:t>
      </w:r>
      <w:r w:rsidR="007E40C0">
        <w:rPr>
          <w:rFonts w:asciiTheme="minorHAnsi" w:hAnsiTheme="minorHAnsi" w:cs="Arial"/>
        </w:rPr>
        <w:t>ón” por conectarse 15 minutos con la fonoaudióloga porque sienten que “ella los interrumpe en su actividad cotidiana”.</w:t>
      </w:r>
      <w:r w:rsidR="005C1685">
        <w:rPr>
          <w:rFonts w:asciiTheme="minorHAnsi" w:hAnsiTheme="minorHAnsi" w:cs="Arial"/>
        </w:rPr>
        <w:t xml:space="preserve"> No obstante, el 3° se destaca por ser un buen curso en grandes rasgos, estando insertos dentro del aula virtual son muy motivados y proactivos lo que ayuda en gran manera en el proceso de enseñanza- aprendizaje.</w:t>
      </w:r>
    </w:p>
    <w:p w:rsidR="005C1685" w:rsidRPr="007F3B15" w:rsidRDefault="005C1685" w:rsidP="007F3B15">
      <w:pPr>
        <w:spacing w:line="360" w:lineRule="auto"/>
        <w:jc w:val="both"/>
        <w:rPr>
          <w:rFonts w:asciiTheme="minorHAnsi" w:hAnsiTheme="minorHAnsi" w:cs="Arial"/>
        </w:rPr>
      </w:pPr>
    </w:p>
    <w:p w:rsidR="008D7638" w:rsidRDefault="008D7638" w:rsidP="007C63CF">
      <w:pPr>
        <w:pStyle w:val="Prrafodelista"/>
        <w:numPr>
          <w:ilvl w:val="0"/>
          <w:numId w:val="9"/>
        </w:numPr>
        <w:spacing w:line="360" w:lineRule="auto"/>
        <w:jc w:val="both"/>
        <w:rPr>
          <w:rFonts w:asciiTheme="minorHAnsi" w:hAnsiTheme="minorHAnsi" w:cs="Arial"/>
          <w:b/>
        </w:rPr>
      </w:pPr>
      <w:r w:rsidRPr="00D23D0C">
        <w:rPr>
          <w:rFonts w:asciiTheme="minorHAnsi" w:hAnsiTheme="minorHAnsi" w:cs="Arial"/>
          <w:b/>
        </w:rPr>
        <w:t xml:space="preserve">Ámbito Curricular </w:t>
      </w:r>
    </w:p>
    <w:p w:rsidR="007C63CF" w:rsidRDefault="007C63CF" w:rsidP="007C63CF">
      <w:pPr>
        <w:pStyle w:val="Prrafodelista"/>
        <w:spacing w:line="360" w:lineRule="auto"/>
        <w:ind w:left="1080"/>
        <w:jc w:val="both"/>
        <w:rPr>
          <w:rFonts w:asciiTheme="minorHAnsi" w:hAnsiTheme="minorHAnsi" w:cs="Arial"/>
        </w:rPr>
      </w:pPr>
      <w:r w:rsidRPr="007C63CF">
        <w:rPr>
          <w:rFonts w:asciiTheme="minorHAnsi" w:hAnsiTheme="minorHAnsi" w:cs="Arial"/>
        </w:rPr>
        <w:t>La fonoaudióloga atiende a cuatro estudiantes con TEL y los atiende de f</w:t>
      </w:r>
      <w:r w:rsidR="005C1685">
        <w:rPr>
          <w:rFonts w:asciiTheme="minorHAnsi" w:hAnsiTheme="minorHAnsi" w:cs="Arial"/>
        </w:rPr>
        <w:t xml:space="preserve">orma individual, al igual que la educadora diferencial porque resulta </w:t>
      </w:r>
      <w:r w:rsidRPr="007C63CF">
        <w:rPr>
          <w:rFonts w:asciiTheme="minorHAnsi" w:hAnsiTheme="minorHAnsi" w:cs="Arial"/>
        </w:rPr>
        <w:t xml:space="preserve">muy engorroso atenderlos de forma grupal, tener </w:t>
      </w:r>
      <w:r w:rsidR="0042168E" w:rsidRPr="007C63CF">
        <w:rPr>
          <w:rFonts w:asciiTheme="minorHAnsi" w:hAnsiTheme="minorHAnsi" w:cs="Arial"/>
        </w:rPr>
        <w:t>algunos objetivos</w:t>
      </w:r>
      <w:r w:rsidRPr="007C63CF">
        <w:rPr>
          <w:rFonts w:asciiTheme="minorHAnsi" w:hAnsiTheme="minorHAnsi" w:cs="Arial"/>
        </w:rPr>
        <w:t>, lograr ava</w:t>
      </w:r>
      <w:r w:rsidR="005C1685">
        <w:rPr>
          <w:rFonts w:asciiTheme="minorHAnsi" w:hAnsiTheme="minorHAnsi" w:cs="Arial"/>
        </w:rPr>
        <w:t>nces  con los niños y niñas porque</w:t>
      </w:r>
      <w:r w:rsidRPr="007C63CF">
        <w:rPr>
          <w:rFonts w:asciiTheme="minorHAnsi" w:hAnsiTheme="minorHAnsi" w:cs="Arial"/>
        </w:rPr>
        <w:t xml:space="preserve"> el tiempo de atención es de 15 minutos </w:t>
      </w:r>
      <w:r w:rsidR="005C1685">
        <w:rPr>
          <w:rFonts w:asciiTheme="minorHAnsi" w:hAnsiTheme="minorHAnsi" w:cs="Arial"/>
        </w:rPr>
        <w:t xml:space="preserve">semanales </w:t>
      </w:r>
      <w:r w:rsidRPr="007C63CF">
        <w:rPr>
          <w:rFonts w:asciiTheme="minorHAnsi" w:hAnsiTheme="minorHAnsi" w:cs="Arial"/>
        </w:rPr>
        <w:t xml:space="preserve">aproximadamente por parte de la fonoaudióloga.  </w:t>
      </w:r>
      <w:r>
        <w:rPr>
          <w:rFonts w:asciiTheme="minorHAnsi" w:hAnsiTheme="minorHAnsi" w:cs="Arial"/>
        </w:rPr>
        <w:t>Donde se empezó con el  nivel fonológico pero están muy deficientes, por lo ta</w:t>
      </w:r>
      <w:r w:rsidR="005C1685">
        <w:rPr>
          <w:rFonts w:asciiTheme="minorHAnsi" w:hAnsiTheme="minorHAnsi" w:cs="Arial"/>
        </w:rPr>
        <w:t>nto, se decidió empezar</w:t>
      </w:r>
      <w:r>
        <w:rPr>
          <w:rFonts w:asciiTheme="minorHAnsi" w:hAnsiTheme="minorHAnsi" w:cs="Arial"/>
        </w:rPr>
        <w:t xml:space="preserve"> a trabajar el nivel morfosintaxis y memoria. </w:t>
      </w:r>
    </w:p>
    <w:p w:rsidR="00F0357D" w:rsidRPr="007F3B15" w:rsidRDefault="00205A6F" w:rsidP="007F3B15">
      <w:pPr>
        <w:pStyle w:val="Prrafodelista"/>
        <w:spacing w:line="360" w:lineRule="auto"/>
        <w:ind w:left="1080"/>
        <w:jc w:val="both"/>
        <w:rPr>
          <w:rFonts w:asciiTheme="minorHAnsi" w:hAnsiTheme="minorHAnsi" w:cs="Arial"/>
        </w:rPr>
      </w:pPr>
      <w:r>
        <w:rPr>
          <w:rFonts w:asciiTheme="minorHAnsi" w:hAnsiTheme="minorHAnsi" w:cs="Arial"/>
        </w:rPr>
        <w:t>El nivel fonológico es lo que necesitan para la lectoescritura, pero no siguen instrucciones, tienen una memoria descendida se debe trabaja</w:t>
      </w:r>
      <w:r w:rsidR="005C1685">
        <w:rPr>
          <w:rFonts w:asciiTheme="minorHAnsi" w:hAnsiTheme="minorHAnsi" w:cs="Arial"/>
        </w:rPr>
        <w:t>r otras habilidades, es por eso</w:t>
      </w:r>
      <w:r>
        <w:rPr>
          <w:rFonts w:asciiTheme="minorHAnsi" w:hAnsiTheme="minorHAnsi" w:cs="Arial"/>
        </w:rPr>
        <w:t xml:space="preserve"> que nace la necesidad de trabajar dos habilidades juntas o en paralelo  </w:t>
      </w:r>
      <w:r w:rsidR="005C1685" w:rsidRPr="007F3B15">
        <w:rPr>
          <w:rFonts w:asciiTheme="minorHAnsi" w:hAnsiTheme="minorHAnsi" w:cs="Arial"/>
        </w:rPr>
        <w:t>Q</w:t>
      </w:r>
      <w:r w:rsidRPr="007F3B15">
        <w:rPr>
          <w:rFonts w:asciiTheme="minorHAnsi" w:hAnsiTheme="minorHAnsi" w:cs="Arial"/>
        </w:rPr>
        <w:t>ue son el nivel fonológico y morfosintáctico, en una misma actividad o dentro de la misma sesión, por ejemplo: una semana se trabaja la memoria auditiva verbal pero de forma paralela morfosintaxis, por eso se debe trabajar todos los niveles de forma simultánea.</w:t>
      </w:r>
      <w:r w:rsidR="00F0357D" w:rsidRPr="007F3B15">
        <w:rPr>
          <w:rFonts w:asciiTheme="minorHAnsi" w:hAnsiTheme="minorHAnsi" w:cs="Arial"/>
        </w:rPr>
        <w:t xml:space="preserve"> </w:t>
      </w:r>
      <w:r w:rsidRPr="007F3B15">
        <w:rPr>
          <w:rFonts w:asciiTheme="minorHAnsi" w:hAnsiTheme="minorHAnsi" w:cs="Arial"/>
        </w:rPr>
        <w:t xml:space="preserve">La lectoescritura se va trabajando de forma paralela. </w:t>
      </w:r>
    </w:p>
    <w:p w:rsidR="0042168E" w:rsidRDefault="0042168E" w:rsidP="005C1685">
      <w:pPr>
        <w:pStyle w:val="Prrafodelista"/>
        <w:spacing w:line="360" w:lineRule="auto"/>
        <w:ind w:left="1080"/>
        <w:jc w:val="both"/>
        <w:rPr>
          <w:rFonts w:asciiTheme="minorHAnsi" w:hAnsiTheme="minorHAnsi" w:cs="Arial"/>
        </w:rPr>
      </w:pPr>
      <w:r>
        <w:rPr>
          <w:rFonts w:asciiTheme="minorHAnsi" w:hAnsiTheme="minorHAnsi" w:cs="Arial"/>
        </w:rPr>
        <w:t>La educadora Diferencial refuerza constantemente la asignatura de lenguaje y comunicación, principalmente el área de la lectura, eso es lo que ha predominado desde marzo hasta la fecha con los estudiantes con mayores dificultades, cabe destacar que esta actividad requiere de un gran apoyo de parte de la familia del niño o niña porque el tiempo para reforzar dicha área es muy poco bajo esta metodología de clases o aula de recursos remotas</w:t>
      </w:r>
      <w:r w:rsidR="000C4FBC">
        <w:rPr>
          <w:rFonts w:asciiTheme="minorHAnsi" w:hAnsiTheme="minorHAnsi" w:cs="Arial"/>
        </w:rPr>
        <w:t xml:space="preserve"> y a veces, pasan semanas donde las profesoras no saben nada acerca de sus estudiantes.</w:t>
      </w:r>
    </w:p>
    <w:p w:rsidR="005C1685" w:rsidRPr="005C1685" w:rsidRDefault="005C1685" w:rsidP="005C1685">
      <w:pPr>
        <w:spacing w:line="360" w:lineRule="auto"/>
        <w:jc w:val="both"/>
        <w:rPr>
          <w:rFonts w:asciiTheme="minorHAnsi" w:hAnsiTheme="minorHAnsi" w:cs="Arial"/>
        </w:rPr>
      </w:pPr>
    </w:p>
    <w:p w:rsidR="008D7638" w:rsidRPr="00D23D0C" w:rsidRDefault="008D7638" w:rsidP="008D7638">
      <w:pPr>
        <w:pStyle w:val="Prrafodelista"/>
        <w:spacing w:line="360" w:lineRule="auto"/>
        <w:ind w:left="720"/>
        <w:jc w:val="both"/>
        <w:rPr>
          <w:rFonts w:asciiTheme="minorHAnsi" w:hAnsiTheme="minorHAnsi" w:cs="Arial"/>
          <w:b/>
        </w:rPr>
      </w:pPr>
      <w:r w:rsidRPr="00D23D0C">
        <w:rPr>
          <w:rFonts w:asciiTheme="minorHAnsi" w:hAnsiTheme="minorHAnsi" w:cs="Arial"/>
          <w:b/>
        </w:rPr>
        <w:t>c) Organización del tiempo (Horarios, rutinas, flexibilización, etc.).</w:t>
      </w:r>
    </w:p>
    <w:p w:rsidR="00F10363" w:rsidRDefault="007253AD" w:rsidP="007E40C0">
      <w:pPr>
        <w:pStyle w:val="Prrafodelista"/>
        <w:spacing w:line="360" w:lineRule="auto"/>
        <w:ind w:left="720"/>
        <w:jc w:val="both"/>
        <w:rPr>
          <w:rFonts w:asciiTheme="minorHAnsi" w:hAnsiTheme="minorHAnsi" w:cs="Arial"/>
        </w:rPr>
      </w:pPr>
      <w:r w:rsidRPr="007253AD">
        <w:rPr>
          <w:rFonts w:asciiTheme="minorHAnsi" w:hAnsiTheme="minorHAnsi" w:cs="Arial"/>
        </w:rPr>
        <w:t>Se realizan clases virtuales de todas las asignaturas desde las 10:00 horas hasta las 12:45</w:t>
      </w:r>
      <w:r w:rsidR="00D23D0C">
        <w:rPr>
          <w:rFonts w:asciiTheme="minorHAnsi" w:hAnsiTheme="minorHAnsi" w:cs="Arial"/>
        </w:rPr>
        <w:t xml:space="preserve"> </w:t>
      </w:r>
      <w:r w:rsidRPr="00D23D0C">
        <w:rPr>
          <w:rFonts w:asciiTheme="minorHAnsi" w:hAnsiTheme="minorHAnsi" w:cs="Arial"/>
        </w:rPr>
        <w:t>horas de lunes a viernes, teniendo una duración de 45 minutos cada clase; las aulas de</w:t>
      </w:r>
      <w:r w:rsidR="00D23D0C">
        <w:rPr>
          <w:rFonts w:asciiTheme="minorHAnsi" w:hAnsiTheme="minorHAnsi" w:cs="Arial"/>
        </w:rPr>
        <w:t xml:space="preserve"> </w:t>
      </w:r>
      <w:r w:rsidRPr="00D23D0C">
        <w:rPr>
          <w:rFonts w:asciiTheme="minorHAnsi" w:hAnsiTheme="minorHAnsi" w:cs="Arial"/>
        </w:rPr>
        <w:t>recursos se realizan en la jornada de la tarde mayorita</w:t>
      </w:r>
      <w:r w:rsidR="00DF0330">
        <w:rPr>
          <w:rFonts w:asciiTheme="minorHAnsi" w:hAnsiTheme="minorHAnsi" w:cs="Arial"/>
        </w:rPr>
        <w:t xml:space="preserve">riamente, </w:t>
      </w:r>
      <w:r w:rsidR="00E571AD">
        <w:rPr>
          <w:rFonts w:asciiTheme="minorHAnsi" w:hAnsiTheme="minorHAnsi" w:cs="Arial"/>
        </w:rPr>
        <w:t xml:space="preserve">aunque en ciertas situaciones se presentan </w:t>
      </w:r>
      <w:r w:rsidR="007E40C0">
        <w:rPr>
          <w:rFonts w:asciiTheme="minorHAnsi" w:hAnsiTheme="minorHAnsi" w:cs="Arial"/>
        </w:rPr>
        <w:t>casos excepcionales, estas duran 30 minutos aproximadamente y está marcada por la rutina de la lectura. Los estudiantes tienen su texto llamado “paso a pasito” donde la profesora</w:t>
      </w:r>
      <w:r w:rsidR="0042168E">
        <w:rPr>
          <w:rFonts w:asciiTheme="minorHAnsi" w:hAnsiTheme="minorHAnsi" w:cs="Arial"/>
        </w:rPr>
        <w:t xml:space="preserve"> les solicita leer</w:t>
      </w:r>
      <w:r w:rsidR="007E40C0">
        <w:rPr>
          <w:rFonts w:asciiTheme="minorHAnsi" w:hAnsiTheme="minorHAnsi" w:cs="Arial"/>
        </w:rPr>
        <w:t xml:space="preserve"> dos textos</w:t>
      </w:r>
      <w:r w:rsidR="0042168E">
        <w:rPr>
          <w:rFonts w:asciiTheme="minorHAnsi" w:hAnsiTheme="minorHAnsi" w:cs="Arial"/>
        </w:rPr>
        <w:t xml:space="preserve"> semanalmente los cuales</w:t>
      </w:r>
      <w:r w:rsidR="007E40C0">
        <w:rPr>
          <w:rFonts w:asciiTheme="minorHAnsi" w:hAnsiTheme="minorHAnsi" w:cs="Arial"/>
        </w:rPr>
        <w:t>, deben transcribir y leerlo durante la video llamada por WhatsApp.</w:t>
      </w:r>
    </w:p>
    <w:p w:rsidR="000C4FBC" w:rsidRDefault="000C4FBC" w:rsidP="007E40C0">
      <w:pPr>
        <w:pStyle w:val="Prrafodelista"/>
        <w:spacing w:line="360" w:lineRule="auto"/>
        <w:ind w:left="720"/>
        <w:jc w:val="both"/>
        <w:rPr>
          <w:rFonts w:asciiTheme="minorHAnsi" w:hAnsiTheme="minorHAnsi" w:cs="Arial"/>
        </w:rPr>
      </w:pPr>
    </w:p>
    <w:p w:rsidR="000C4FBC" w:rsidRDefault="000C4FBC" w:rsidP="007E40C0">
      <w:pPr>
        <w:pStyle w:val="Prrafodelista"/>
        <w:spacing w:line="360" w:lineRule="auto"/>
        <w:ind w:left="720"/>
        <w:jc w:val="both"/>
        <w:rPr>
          <w:rFonts w:asciiTheme="minorHAnsi" w:hAnsiTheme="minorHAnsi" w:cs="Arial"/>
        </w:rPr>
      </w:pPr>
    </w:p>
    <w:p w:rsidR="000C4FBC" w:rsidRDefault="000C4FBC" w:rsidP="007E40C0">
      <w:pPr>
        <w:pStyle w:val="Prrafodelista"/>
        <w:spacing w:line="360" w:lineRule="auto"/>
        <w:ind w:left="720"/>
        <w:jc w:val="both"/>
        <w:rPr>
          <w:rFonts w:asciiTheme="minorHAnsi" w:hAnsiTheme="minorHAnsi" w:cs="Arial"/>
        </w:rPr>
      </w:pPr>
    </w:p>
    <w:p w:rsidR="000C4FBC" w:rsidRDefault="000C4FBC" w:rsidP="007E40C0">
      <w:pPr>
        <w:pStyle w:val="Prrafodelista"/>
        <w:spacing w:line="360" w:lineRule="auto"/>
        <w:ind w:left="720"/>
        <w:jc w:val="both"/>
        <w:rPr>
          <w:rFonts w:asciiTheme="minorHAnsi" w:hAnsiTheme="minorHAnsi" w:cs="Arial"/>
        </w:rPr>
      </w:pPr>
    </w:p>
    <w:p w:rsidR="000C4FBC" w:rsidRDefault="000C4FBC" w:rsidP="007E40C0">
      <w:pPr>
        <w:pStyle w:val="Prrafodelista"/>
        <w:spacing w:line="360" w:lineRule="auto"/>
        <w:ind w:left="720"/>
        <w:jc w:val="both"/>
        <w:rPr>
          <w:rFonts w:asciiTheme="minorHAnsi" w:hAnsiTheme="minorHAnsi" w:cs="Arial"/>
        </w:rPr>
      </w:pPr>
    </w:p>
    <w:p w:rsidR="000C4FBC" w:rsidRDefault="000C4FBC" w:rsidP="007E40C0">
      <w:pPr>
        <w:pStyle w:val="Prrafodelista"/>
        <w:spacing w:line="360" w:lineRule="auto"/>
        <w:ind w:left="720"/>
        <w:jc w:val="both"/>
        <w:rPr>
          <w:rFonts w:asciiTheme="minorHAnsi" w:hAnsiTheme="minorHAnsi" w:cs="Arial"/>
        </w:rPr>
      </w:pPr>
    </w:p>
    <w:p w:rsidR="007E40C0" w:rsidRDefault="007E40C0" w:rsidP="000C4FBC">
      <w:pPr>
        <w:spacing w:line="360" w:lineRule="auto"/>
        <w:jc w:val="both"/>
        <w:rPr>
          <w:rFonts w:asciiTheme="minorHAnsi" w:eastAsia="Calibri" w:hAnsiTheme="minorHAnsi" w:cs="Arial"/>
          <w:b w:val="0"/>
          <w:sz w:val="22"/>
          <w:szCs w:val="22"/>
          <w:lang w:eastAsia="en-US"/>
        </w:rPr>
      </w:pPr>
    </w:p>
    <w:p w:rsidR="000C4FBC" w:rsidRDefault="000C4FBC"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Default="007F3B15" w:rsidP="000C4FBC">
      <w:pPr>
        <w:spacing w:line="360" w:lineRule="auto"/>
        <w:jc w:val="both"/>
        <w:rPr>
          <w:rFonts w:asciiTheme="minorHAnsi" w:hAnsiTheme="minorHAnsi" w:cs="Arial"/>
        </w:rPr>
      </w:pPr>
    </w:p>
    <w:p w:rsidR="007F3B15" w:rsidRPr="000C4FBC" w:rsidRDefault="007F3B15" w:rsidP="000C4FBC">
      <w:pPr>
        <w:spacing w:line="360" w:lineRule="auto"/>
        <w:jc w:val="both"/>
        <w:rPr>
          <w:rFonts w:asciiTheme="minorHAnsi" w:hAnsiTheme="minorHAnsi" w:cs="Arial"/>
        </w:rPr>
      </w:pPr>
    </w:p>
    <w:p w:rsidR="00A15E6B" w:rsidRDefault="00A15E6B" w:rsidP="00D23D0C">
      <w:pPr>
        <w:pStyle w:val="Prrafodelista"/>
        <w:spacing w:line="360" w:lineRule="auto"/>
        <w:ind w:left="720"/>
        <w:jc w:val="both"/>
        <w:rPr>
          <w:rFonts w:asciiTheme="minorHAnsi" w:hAnsiTheme="minorHAnsi" w:cs="Arial"/>
        </w:rPr>
      </w:pPr>
      <w:r w:rsidRPr="00A15E6B">
        <w:rPr>
          <w:rFonts w:asciiTheme="minorHAnsi" w:hAnsiTheme="minorHAnsi" w:cs="Arial"/>
          <w:b/>
        </w:rPr>
        <w:t>Estudiante:</w:t>
      </w:r>
      <w:r>
        <w:rPr>
          <w:rFonts w:asciiTheme="minorHAnsi" w:hAnsiTheme="minorHAnsi" w:cs="Arial"/>
        </w:rPr>
        <w:t xml:space="preserve"> Ninoska Martínez Bustos.</w:t>
      </w:r>
    </w:p>
    <w:p w:rsidR="00A15E6B" w:rsidRDefault="00A15E6B" w:rsidP="00D23D0C">
      <w:pPr>
        <w:pStyle w:val="Prrafodelista"/>
        <w:spacing w:line="360" w:lineRule="auto"/>
        <w:ind w:left="720"/>
        <w:jc w:val="both"/>
        <w:rPr>
          <w:rFonts w:asciiTheme="minorHAnsi" w:hAnsiTheme="minorHAnsi" w:cs="Arial"/>
        </w:rPr>
      </w:pPr>
      <w:r w:rsidRPr="00A15E6B">
        <w:rPr>
          <w:rFonts w:asciiTheme="minorHAnsi" w:hAnsiTheme="minorHAnsi" w:cs="Arial"/>
          <w:b/>
        </w:rPr>
        <w:t>Curso:</w:t>
      </w:r>
      <w:r>
        <w:rPr>
          <w:rFonts w:asciiTheme="minorHAnsi" w:hAnsiTheme="minorHAnsi" w:cs="Arial"/>
        </w:rPr>
        <w:t xml:space="preserve"> 1°A</w:t>
      </w:r>
    </w:p>
    <w:p w:rsidR="00A15E6B" w:rsidRPr="00A15E6B" w:rsidRDefault="00A15E6B" w:rsidP="00A15E6B">
      <w:pPr>
        <w:pStyle w:val="Prrafodelista"/>
        <w:spacing w:line="360" w:lineRule="auto"/>
        <w:ind w:left="720"/>
        <w:jc w:val="both"/>
        <w:rPr>
          <w:rFonts w:asciiTheme="minorHAnsi" w:hAnsiTheme="minorHAnsi" w:cs="Arial"/>
        </w:rPr>
      </w:pPr>
      <w:r w:rsidRPr="00A15E6B">
        <w:rPr>
          <w:rFonts w:asciiTheme="minorHAnsi" w:hAnsiTheme="minorHAnsi" w:cs="Arial"/>
          <w:b/>
        </w:rPr>
        <w:t>Docente:</w:t>
      </w:r>
      <w:r w:rsidRPr="00A15E6B">
        <w:rPr>
          <w:rFonts w:asciiTheme="minorHAnsi" w:hAnsiTheme="minorHAnsi" w:cs="Arial"/>
        </w:rPr>
        <w:t xml:space="preserve"> Alicia Viveros Bello.</w:t>
      </w:r>
    </w:p>
    <w:p w:rsidR="00A15E6B" w:rsidRPr="00A15E6B" w:rsidRDefault="00A15E6B" w:rsidP="00A15E6B">
      <w:pPr>
        <w:pStyle w:val="Prrafodelista"/>
        <w:numPr>
          <w:ilvl w:val="0"/>
          <w:numId w:val="10"/>
        </w:numPr>
        <w:spacing w:line="360" w:lineRule="auto"/>
        <w:jc w:val="both"/>
        <w:rPr>
          <w:rFonts w:asciiTheme="minorHAnsi" w:hAnsiTheme="minorHAnsi" w:cs="Arial"/>
          <w:b/>
        </w:rPr>
      </w:pPr>
      <w:r>
        <w:rPr>
          <w:rFonts w:asciiTheme="minorHAnsi" w:hAnsiTheme="minorHAnsi" w:cs="Arial"/>
          <w:b/>
        </w:rPr>
        <w:t>C</w:t>
      </w:r>
      <w:r w:rsidRPr="00A15E6B">
        <w:rPr>
          <w:rFonts w:asciiTheme="minorHAnsi" w:hAnsiTheme="minorHAnsi" w:cs="Arial"/>
          <w:b/>
        </w:rPr>
        <w:t xml:space="preserve">aracterización del curso asignado  </w:t>
      </w:r>
    </w:p>
    <w:p w:rsidR="00A15E6B" w:rsidRPr="00A15E6B" w:rsidRDefault="00A15E6B" w:rsidP="00A15E6B">
      <w:pPr>
        <w:pStyle w:val="Prrafodelista"/>
        <w:spacing w:line="360" w:lineRule="auto"/>
        <w:ind w:left="720"/>
        <w:jc w:val="both"/>
        <w:rPr>
          <w:rFonts w:asciiTheme="minorHAnsi" w:hAnsiTheme="minorHAnsi" w:cs="Arial"/>
        </w:rPr>
      </w:pPr>
      <w:r w:rsidRPr="00A15E6B">
        <w:rPr>
          <w:rFonts w:asciiTheme="minorHAnsi" w:hAnsiTheme="minorHAnsi" w:cs="Arial"/>
        </w:rPr>
        <w:t>En el curso 1 básico A consta de 6 estudiantes, que rodean los 6 años; son 5 alumnos con TEL y 1 Alumno con TEA. En esta sala de recurso se busca apoyar el aprendizaje del aula común siendo este un espacio para estimular al estudiante y desarrollar de mejor manera sus capacidades.</w:t>
      </w:r>
    </w:p>
    <w:p w:rsidR="002F071F" w:rsidRPr="000C4FBC" w:rsidRDefault="00A15E6B" w:rsidP="000C4FBC">
      <w:pPr>
        <w:pStyle w:val="Prrafodelista"/>
        <w:spacing w:line="360" w:lineRule="auto"/>
        <w:ind w:left="720"/>
        <w:jc w:val="both"/>
        <w:rPr>
          <w:rFonts w:asciiTheme="minorHAnsi" w:hAnsiTheme="minorHAnsi" w:cs="Arial"/>
        </w:rPr>
      </w:pPr>
      <w:r w:rsidRPr="00A15E6B">
        <w:rPr>
          <w:rFonts w:asciiTheme="minorHAnsi" w:hAnsiTheme="minorHAnsi" w:cs="Arial"/>
        </w:rPr>
        <w:t xml:space="preserve">El interés que presentan los niños es positivo ya que tienen apoyo de padres que son muy comprometidos y apoyan siempre estando dispuesto a reuniones extra programáticas o fuera de horarios, siendo un complemento fundamental los apoderados ya que, refuerzan el contenido de clases en el hogar siendo un pilar fundamental para establecer horarios de clases y estudio aprovechando un aprendizaje más integral, los niños tienen intereses mediante refuerzo positivo y se requiere en algunos casos buscar los intereses en particular ya sea personajes de caricaturas o </w:t>
      </w:r>
      <w:proofErr w:type="spellStart"/>
      <w:r w:rsidRPr="00A15E6B">
        <w:rPr>
          <w:rFonts w:asciiTheme="minorHAnsi" w:hAnsiTheme="minorHAnsi" w:cs="Arial"/>
        </w:rPr>
        <w:t>Power</w:t>
      </w:r>
      <w:proofErr w:type="spellEnd"/>
      <w:r w:rsidRPr="00A15E6B">
        <w:rPr>
          <w:rFonts w:asciiTheme="minorHAnsi" w:hAnsiTheme="minorHAnsi" w:cs="Arial"/>
        </w:rPr>
        <w:t xml:space="preserve"> Point dinámicos que les haga énfasis para lograr su atención.</w:t>
      </w:r>
    </w:p>
    <w:p w:rsidR="00F10363" w:rsidRPr="002F071F" w:rsidRDefault="00A15E6B" w:rsidP="002F071F">
      <w:pPr>
        <w:pStyle w:val="Prrafodelista"/>
        <w:spacing w:line="360" w:lineRule="auto"/>
        <w:ind w:left="720"/>
        <w:jc w:val="both"/>
        <w:rPr>
          <w:rFonts w:asciiTheme="minorHAnsi" w:hAnsiTheme="minorHAnsi" w:cs="Arial"/>
        </w:rPr>
      </w:pPr>
      <w:r w:rsidRPr="00A15E6B">
        <w:rPr>
          <w:rFonts w:asciiTheme="minorHAnsi" w:hAnsiTheme="minorHAnsi" w:cs="Arial"/>
        </w:rPr>
        <w:t xml:space="preserve">En cuanto al Índice de vulnerabilidad se encuentra elevado, ya que cuentan con  dificultades u obstáculos que interfieren en su trayectoria académica, dificultando ya sea al acceso de internet o a recursos tecnológicos, las barreras que se presentan </w:t>
      </w:r>
      <w:r w:rsidR="002F071F">
        <w:rPr>
          <w:rFonts w:asciiTheme="minorHAnsi" w:hAnsiTheme="minorHAnsi" w:cs="Arial"/>
        </w:rPr>
        <w:t>u</w:t>
      </w:r>
      <w:r w:rsidR="00F0357D" w:rsidRPr="002F071F">
        <w:rPr>
          <w:rFonts w:asciiTheme="minorHAnsi" w:hAnsiTheme="minorHAnsi" w:cs="Arial"/>
        </w:rPr>
        <w:t>sualmente</w:t>
      </w:r>
      <w:r w:rsidRPr="002F071F">
        <w:rPr>
          <w:rFonts w:asciiTheme="minorHAnsi" w:hAnsiTheme="minorHAnsi" w:cs="Arial"/>
        </w:rPr>
        <w:t xml:space="preserve"> son de carácter no muy complejos, mencionando también que a pesar de estas barreras no ha habido repitencias en estudiantes de este nivel.</w:t>
      </w:r>
    </w:p>
    <w:tbl>
      <w:tblPr>
        <w:tblStyle w:val="Tablaconcuadrcula"/>
        <w:tblW w:w="0" w:type="auto"/>
        <w:tblInd w:w="1101" w:type="dxa"/>
        <w:tblLook w:val="04A0" w:firstRow="1" w:lastRow="0" w:firstColumn="1" w:lastColumn="0" w:noHBand="0" w:noVBand="1"/>
      </w:tblPr>
      <w:tblGrid>
        <w:gridCol w:w="3606"/>
        <w:gridCol w:w="3765"/>
      </w:tblGrid>
      <w:tr w:rsidR="00A15E6B" w:rsidTr="00F0357D">
        <w:trPr>
          <w:trHeight w:val="376"/>
        </w:trPr>
        <w:tc>
          <w:tcPr>
            <w:tcW w:w="3606" w:type="dxa"/>
          </w:tcPr>
          <w:p w:rsidR="00A15E6B" w:rsidRDefault="00A15E6B" w:rsidP="00A15E6B">
            <w:pPr>
              <w:pStyle w:val="Prrafodelista"/>
              <w:spacing w:line="360" w:lineRule="auto"/>
              <w:ind w:left="0"/>
              <w:jc w:val="center"/>
              <w:rPr>
                <w:rFonts w:asciiTheme="minorHAnsi" w:hAnsiTheme="minorHAnsi" w:cs="Arial"/>
              </w:rPr>
            </w:pPr>
            <w:r w:rsidRPr="00F0357D">
              <w:rPr>
                <w:rFonts w:asciiTheme="minorHAnsi" w:hAnsiTheme="minorHAnsi" w:cs="Arial"/>
                <w:color w:val="0070C0"/>
              </w:rPr>
              <w:t xml:space="preserve">Lunes </w:t>
            </w:r>
          </w:p>
        </w:tc>
        <w:tc>
          <w:tcPr>
            <w:tcW w:w="3765" w:type="dxa"/>
          </w:tcPr>
          <w:p w:rsidR="00A15E6B" w:rsidRDefault="00A15E6B" w:rsidP="00A15E6B">
            <w:pPr>
              <w:pStyle w:val="Prrafodelista"/>
              <w:spacing w:line="360" w:lineRule="auto"/>
              <w:ind w:left="0"/>
              <w:jc w:val="center"/>
              <w:rPr>
                <w:rFonts w:asciiTheme="minorHAnsi" w:hAnsiTheme="minorHAnsi" w:cs="Arial"/>
              </w:rPr>
            </w:pPr>
            <w:r w:rsidRPr="00F0357D">
              <w:rPr>
                <w:rFonts w:asciiTheme="minorHAnsi" w:hAnsiTheme="minorHAnsi" w:cs="Arial"/>
                <w:color w:val="0070C0"/>
              </w:rPr>
              <w:t>Jueves</w:t>
            </w:r>
          </w:p>
        </w:tc>
      </w:tr>
      <w:tr w:rsidR="00A15E6B" w:rsidTr="00F0357D">
        <w:tc>
          <w:tcPr>
            <w:tcW w:w="3606" w:type="dxa"/>
          </w:tcPr>
          <w:p w:rsidR="00A15E6B" w:rsidRDefault="00A15E6B" w:rsidP="00A15E6B">
            <w:pPr>
              <w:pStyle w:val="Prrafodelista"/>
              <w:spacing w:line="360" w:lineRule="auto"/>
              <w:ind w:left="0"/>
              <w:jc w:val="center"/>
              <w:rPr>
                <w:rFonts w:asciiTheme="minorHAnsi" w:hAnsiTheme="minorHAnsi" w:cs="Arial"/>
              </w:rPr>
            </w:pPr>
            <w:r>
              <w:rPr>
                <w:rFonts w:asciiTheme="minorHAnsi" w:hAnsiTheme="minorHAnsi" w:cs="Arial"/>
              </w:rPr>
              <w:t>Andrés Días</w:t>
            </w:r>
          </w:p>
        </w:tc>
        <w:tc>
          <w:tcPr>
            <w:tcW w:w="3765" w:type="dxa"/>
          </w:tcPr>
          <w:p w:rsidR="00A15E6B" w:rsidRDefault="00A15E6B" w:rsidP="00A15E6B">
            <w:pPr>
              <w:pStyle w:val="Prrafodelista"/>
              <w:spacing w:line="360" w:lineRule="auto"/>
              <w:ind w:left="0"/>
              <w:jc w:val="center"/>
              <w:rPr>
                <w:rFonts w:asciiTheme="minorHAnsi" w:hAnsiTheme="minorHAnsi" w:cs="Arial"/>
              </w:rPr>
            </w:pPr>
            <w:r>
              <w:rPr>
                <w:rFonts w:asciiTheme="minorHAnsi" w:hAnsiTheme="minorHAnsi" w:cs="Arial"/>
              </w:rPr>
              <w:t>Mateo Muñoz</w:t>
            </w:r>
          </w:p>
        </w:tc>
      </w:tr>
      <w:tr w:rsidR="00A15E6B" w:rsidTr="00F0357D">
        <w:tc>
          <w:tcPr>
            <w:tcW w:w="3606" w:type="dxa"/>
          </w:tcPr>
          <w:p w:rsidR="00A15E6B" w:rsidRDefault="00A15E6B" w:rsidP="008D7638">
            <w:pPr>
              <w:pStyle w:val="Prrafodelista"/>
              <w:spacing w:line="360" w:lineRule="auto"/>
              <w:ind w:left="0"/>
              <w:jc w:val="both"/>
              <w:rPr>
                <w:rFonts w:asciiTheme="minorHAnsi" w:hAnsiTheme="minorHAnsi" w:cs="Arial"/>
              </w:rPr>
            </w:pPr>
          </w:p>
        </w:tc>
        <w:tc>
          <w:tcPr>
            <w:tcW w:w="3765" w:type="dxa"/>
          </w:tcPr>
          <w:p w:rsidR="00A15E6B" w:rsidRDefault="00A15E6B" w:rsidP="00A15E6B">
            <w:pPr>
              <w:pStyle w:val="Prrafodelista"/>
              <w:spacing w:line="360" w:lineRule="auto"/>
              <w:ind w:left="0"/>
              <w:jc w:val="center"/>
              <w:rPr>
                <w:rFonts w:asciiTheme="minorHAnsi" w:hAnsiTheme="minorHAnsi" w:cs="Arial"/>
              </w:rPr>
            </w:pPr>
            <w:proofErr w:type="spellStart"/>
            <w:r>
              <w:rPr>
                <w:rFonts w:asciiTheme="minorHAnsi" w:hAnsiTheme="minorHAnsi" w:cs="Arial"/>
              </w:rPr>
              <w:t>Lisbhett</w:t>
            </w:r>
            <w:proofErr w:type="spellEnd"/>
            <w:r>
              <w:rPr>
                <w:rFonts w:asciiTheme="minorHAnsi" w:hAnsiTheme="minorHAnsi" w:cs="Arial"/>
              </w:rPr>
              <w:t xml:space="preserve"> Gutiérrez. </w:t>
            </w:r>
          </w:p>
        </w:tc>
      </w:tr>
      <w:tr w:rsidR="00A15E6B" w:rsidTr="00F0357D">
        <w:tc>
          <w:tcPr>
            <w:tcW w:w="3606" w:type="dxa"/>
          </w:tcPr>
          <w:p w:rsidR="00A15E6B" w:rsidRDefault="00A15E6B" w:rsidP="008D7638">
            <w:pPr>
              <w:pStyle w:val="Prrafodelista"/>
              <w:spacing w:line="360" w:lineRule="auto"/>
              <w:ind w:left="0"/>
              <w:jc w:val="both"/>
              <w:rPr>
                <w:rFonts w:asciiTheme="minorHAnsi" w:hAnsiTheme="minorHAnsi" w:cs="Arial"/>
              </w:rPr>
            </w:pPr>
          </w:p>
        </w:tc>
        <w:tc>
          <w:tcPr>
            <w:tcW w:w="3765" w:type="dxa"/>
          </w:tcPr>
          <w:p w:rsidR="00A15E6B" w:rsidRDefault="00221989" w:rsidP="00221989">
            <w:pPr>
              <w:pStyle w:val="Prrafodelista"/>
              <w:spacing w:line="360" w:lineRule="auto"/>
              <w:ind w:left="0"/>
              <w:jc w:val="center"/>
              <w:rPr>
                <w:rFonts w:asciiTheme="minorHAnsi" w:hAnsiTheme="minorHAnsi" w:cs="Arial"/>
              </w:rPr>
            </w:pPr>
            <w:r>
              <w:rPr>
                <w:rFonts w:asciiTheme="minorHAnsi" w:hAnsiTheme="minorHAnsi" w:cs="Arial"/>
              </w:rPr>
              <w:t>Tomás Alarcón</w:t>
            </w:r>
          </w:p>
        </w:tc>
      </w:tr>
      <w:tr w:rsidR="00A15E6B" w:rsidTr="00F0357D">
        <w:tc>
          <w:tcPr>
            <w:tcW w:w="3606" w:type="dxa"/>
          </w:tcPr>
          <w:p w:rsidR="00A15E6B" w:rsidRDefault="00A15E6B" w:rsidP="008D7638">
            <w:pPr>
              <w:pStyle w:val="Prrafodelista"/>
              <w:spacing w:line="360" w:lineRule="auto"/>
              <w:ind w:left="0"/>
              <w:jc w:val="both"/>
              <w:rPr>
                <w:rFonts w:asciiTheme="minorHAnsi" w:hAnsiTheme="minorHAnsi" w:cs="Arial"/>
              </w:rPr>
            </w:pPr>
          </w:p>
        </w:tc>
        <w:tc>
          <w:tcPr>
            <w:tcW w:w="3765" w:type="dxa"/>
          </w:tcPr>
          <w:p w:rsidR="00A15E6B" w:rsidRDefault="00221989" w:rsidP="00221989">
            <w:pPr>
              <w:pStyle w:val="Prrafodelista"/>
              <w:spacing w:line="360" w:lineRule="auto"/>
              <w:ind w:left="0"/>
              <w:jc w:val="center"/>
              <w:rPr>
                <w:rFonts w:asciiTheme="minorHAnsi" w:hAnsiTheme="minorHAnsi" w:cs="Arial"/>
              </w:rPr>
            </w:pPr>
            <w:r>
              <w:rPr>
                <w:rFonts w:asciiTheme="minorHAnsi" w:hAnsiTheme="minorHAnsi" w:cs="Arial"/>
              </w:rPr>
              <w:t>Isidora Beltrán</w:t>
            </w:r>
          </w:p>
        </w:tc>
      </w:tr>
      <w:tr w:rsidR="00A15E6B" w:rsidTr="00F0357D">
        <w:tc>
          <w:tcPr>
            <w:tcW w:w="3606" w:type="dxa"/>
          </w:tcPr>
          <w:p w:rsidR="00A15E6B" w:rsidRDefault="00A15E6B" w:rsidP="008D7638">
            <w:pPr>
              <w:pStyle w:val="Prrafodelista"/>
              <w:spacing w:line="360" w:lineRule="auto"/>
              <w:ind w:left="0"/>
              <w:jc w:val="both"/>
              <w:rPr>
                <w:rFonts w:asciiTheme="minorHAnsi" w:hAnsiTheme="minorHAnsi" w:cs="Arial"/>
              </w:rPr>
            </w:pPr>
          </w:p>
        </w:tc>
        <w:tc>
          <w:tcPr>
            <w:tcW w:w="3765" w:type="dxa"/>
          </w:tcPr>
          <w:p w:rsidR="00A15E6B" w:rsidRDefault="00221989" w:rsidP="00221989">
            <w:pPr>
              <w:pStyle w:val="Prrafodelista"/>
              <w:spacing w:line="360" w:lineRule="auto"/>
              <w:ind w:left="0"/>
              <w:jc w:val="center"/>
              <w:rPr>
                <w:rFonts w:asciiTheme="minorHAnsi" w:hAnsiTheme="minorHAnsi" w:cs="Arial"/>
              </w:rPr>
            </w:pPr>
            <w:r>
              <w:rPr>
                <w:rFonts w:asciiTheme="minorHAnsi" w:hAnsiTheme="minorHAnsi" w:cs="Arial"/>
              </w:rPr>
              <w:t>Amaro Salazar</w:t>
            </w:r>
          </w:p>
        </w:tc>
      </w:tr>
    </w:tbl>
    <w:p w:rsidR="008D7638" w:rsidRDefault="008D7638" w:rsidP="008D7638">
      <w:pPr>
        <w:pStyle w:val="Prrafodelista"/>
        <w:spacing w:line="360" w:lineRule="auto"/>
        <w:ind w:left="720"/>
        <w:jc w:val="both"/>
        <w:rPr>
          <w:rFonts w:asciiTheme="minorHAnsi" w:hAnsiTheme="minorHAnsi" w:cs="Arial"/>
        </w:rPr>
      </w:pPr>
    </w:p>
    <w:p w:rsidR="00221989" w:rsidRPr="00221989" w:rsidRDefault="00221989" w:rsidP="00221989">
      <w:pPr>
        <w:pStyle w:val="Prrafodelista"/>
        <w:numPr>
          <w:ilvl w:val="0"/>
          <w:numId w:val="10"/>
        </w:numPr>
        <w:spacing w:line="360" w:lineRule="auto"/>
        <w:jc w:val="both"/>
        <w:rPr>
          <w:rFonts w:asciiTheme="minorHAnsi" w:hAnsiTheme="minorHAnsi" w:cs="Arial"/>
          <w:b/>
        </w:rPr>
      </w:pPr>
      <w:r w:rsidRPr="00221989">
        <w:rPr>
          <w:rFonts w:asciiTheme="minorHAnsi" w:hAnsiTheme="minorHAnsi" w:cs="Arial"/>
          <w:b/>
        </w:rPr>
        <w:t xml:space="preserve">Ámbito curricular </w:t>
      </w:r>
    </w:p>
    <w:p w:rsidR="00221989" w:rsidRP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 xml:space="preserve">La metodología de trabajo es Aula de Recursos para una  cantidad de 6 estudiantes en donde se les da apoyo en el área de matemáticas, lenguaje y comunicación. </w:t>
      </w:r>
    </w:p>
    <w:p w:rsidR="00221989" w:rsidRP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La organización del grupo se hace en sesiones; Día lunes se atiende a un estudiante TEA con necesidades educativas permanentes y el día jueves se atiende a los alumnos con necesidades educativas transitorias.</w:t>
      </w:r>
    </w:p>
    <w:p w:rsidR="00221989" w:rsidRP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La priorización curricular y adecuaciones curriculares se usan mediante estas aulas de recurso orientadas a estos 6 estudiantes que necesitan más apoyo entregando los contenidos específicos que necesiten reforzar, siendo estos más accesibles para el grupo en particular, para alcanzar los propósitos de la enseñanza especialmente cuando un niño(a) o un grupo de estudiantes que necesitan un apoyo adicional en el proceso de escolarización con base a los requerimientos de cada estudiante con disposición de orientaciones didácticas.</w:t>
      </w:r>
    </w:p>
    <w:p w:rsidR="00E9751C" w:rsidRPr="000C4FBC" w:rsidRDefault="00221989" w:rsidP="000C4FBC">
      <w:pPr>
        <w:pStyle w:val="Prrafodelista"/>
        <w:spacing w:line="360" w:lineRule="auto"/>
        <w:ind w:left="720"/>
        <w:jc w:val="both"/>
        <w:rPr>
          <w:rFonts w:asciiTheme="minorHAnsi" w:hAnsiTheme="minorHAnsi" w:cs="Arial"/>
        </w:rPr>
      </w:pPr>
      <w:r w:rsidRPr="00221989">
        <w:rPr>
          <w:rFonts w:asciiTheme="minorHAnsi" w:hAnsiTheme="minorHAnsi" w:cs="Arial"/>
        </w:rPr>
        <w:t xml:space="preserve">La implementación de esto requiere que sea una aplicación flexible del plan y del reglamento de evaluación en donde se entregan orientaciones frente a las decisiones </w:t>
      </w:r>
      <w:r w:rsidR="000C4FBC">
        <w:rPr>
          <w:rFonts w:asciiTheme="minorHAnsi" w:hAnsiTheme="minorHAnsi" w:cs="Arial"/>
        </w:rPr>
        <w:t xml:space="preserve"> d</w:t>
      </w:r>
      <w:r w:rsidR="002F071F" w:rsidRPr="000C4FBC">
        <w:rPr>
          <w:rFonts w:asciiTheme="minorHAnsi" w:hAnsiTheme="minorHAnsi" w:cs="Arial"/>
        </w:rPr>
        <w:t>el</w:t>
      </w:r>
      <w:r w:rsidRPr="000C4FBC">
        <w:rPr>
          <w:rFonts w:asciiTheme="minorHAnsi" w:hAnsiTheme="minorHAnsi" w:cs="Arial"/>
        </w:rPr>
        <w:t xml:space="preserve"> plan de estudio y de evaluaciones, aludiendo también a  la enseñanza diversificada que se implementa también haciendo referencia a ampliar las posibilidades de acceder</w:t>
      </w:r>
      <w:r w:rsidR="002F071F" w:rsidRPr="000C4FBC">
        <w:rPr>
          <w:rFonts w:asciiTheme="minorHAnsi" w:hAnsiTheme="minorHAnsi" w:cs="Arial"/>
        </w:rPr>
        <w:t xml:space="preserve"> y </w:t>
      </w:r>
      <w:r w:rsidRPr="000C4FBC">
        <w:rPr>
          <w:rFonts w:asciiTheme="minorHAnsi" w:hAnsiTheme="minorHAnsi" w:cs="Arial"/>
        </w:rPr>
        <w:t>progresar en los aprendizajes proporcionando relevancia al aprendizaje y considerando las distintas necesidades educativas.</w:t>
      </w:r>
    </w:p>
    <w:p w:rsidR="0098200A" w:rsidRPr="00E9751C" w:rsidRDefault="00221989" w:rsidP="00E9751C">
      <w:pPr>
        <w:pStyle w:val="Prrafodelista"/>
        <w:numPr>
          <w:ilvl w:val="0"/>
          <w:numId w:val="10"/>
        </w:numPr>
        <w:spacing w:line="360" w:lineRule="auto"/>
        <w:jc w:val="both"/>
        <w:rPr>
          <w:rFonts w:asciiTheme="minorHAnsi" w:hAnsiTheme="minorHAnsi" w:cs="Arial"/>
          <w:b/>
        </w:rPr>
      </w:pPr>
      <w:r w:rsidRPr="00221989">
        <w:rPr>
          <w:rFonts w:asciiTheme="minorHAnsi" w:hAnsiTheme="minorHAnsi" w:cs="Arial"/>
          <w:b/>
        </w:rPr>
        <w:t xml:space="preserve">Organización de tiempo </w:t>
      </w:r>
    </w:p>
    <w:p w:rsidR="00221989" w:rsidRP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Se realizan las clases de Aula de recursos virtuales por la plataforma Google Meet  los días lunes y jueves en el horario es desde las 14:00 horas hasta que termine cada sesión que tiene una duración de máximo 30 minutos por cada estudiante ya que estas son de carácter individual.</w:t>
      </w:r>
    </w:p>
    <w:p w:rsid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En esta aula se ofrece un currículum flexible que se adapta a las diferencias individuales asegurando el acceso y también el progreso de todos los estudiantes disponiendo de servicios y recursos de apoyo para todos los que lo requieran.</w:t>
      </w:r>
    </w:p>
    <w:p w:rsidR="000C4FBC" w:rsidRDefault="000C4FBC" w:rsidP="00221989">
      <w:pPr>
        <w:pStyle w:val="Prrafodelista"/>
        <w:spacing w:line="360" w:lineRule="auto"/>
        <w:ind w:left="720"/>
        <w:jc w:val="both"/>
        <w:rPr>
          <w:rFonts w:asciiTheme="minorHAnsi" w:hAnsiTheme="minorHAnsi" w:cs="Arial"/>
        </w:rPr>
      </w:pPr>
    </w:p>
    <w:p w:rsidR="000C4FBC" w:rsidRDefault="000C4FBC" w:rsidP="00221989">
      <w:pPr>
        <w:pStyle w:val="Prrafodelista"/>
        <w:spacing w:line="360" w:lineRule="auto"/>
        <w:ind w:left="720"/>
        <w:jc w:val="both"/>
        <w:rPr>
          <w:rFonts w:asciiTheme="minorHAnsi" w:hAnsiTheme="minorHAnsi" w:cs="Arial"/>
        </w:rPr>
      </w:pPr>
    </w:p>
    <w:p w:rsidR="000C4FBC" w:rsidRPr="00221989" w:rsidRDefault="000C4FBC" w:rsidP="00221989">
      <w:pPr>
        <w:pStyle w:val="Prrafodelista"/>
        <w:spacing w:line="360" w:lineRule="auto"/>
        <w:ind w:left="720"/>
        <w:jc w:val="both"/>
        <w:rPr>
          <w:rFonts w:asciiTheme="minorHAnsi" w:hAnsiTheme="minorHAnsi" w:cs="Arial"/>
        </w:rPr>
      </w:pPr>
    </w:p>
    <w:p w:rsidR="00221989" w:rsidRDefault="00221989" w:rsidP="00221989">
      <w:pPr>
        <w:pStyle w:val="Prrafodelista"/>
        <w:spacing w:line="360" w:lineRule="auto"/>
        <w:ind w:left="720"/>
        <w:jc w:val="both"/>
        <w:rPr>
          <w:rFonts w:asciiTheme="minorHAnsi" w:hAnsiTheme="minorHAnsi" w:cs="Arial"/>
        </w:rPr>
      </w:pPr>
      <w:r w:rsidRPr="00221989">
        <w:rPr>
          <w:rFonts w:asciiTheme="minorHAnsi" w:hAnsiTheme="minorHAnsi" w:cs="Arial"/>
        </w:rPr>
        <w:t xml:space="preserve">En la rutina de aula de recurso se presenta en un </w:t>
      </w:r>
      <w:proofErr w:type="spellStart"/>
      <w:r w:rsidRPr="00221989">
        <w:rPr>
          <w:rFonts w:asciiTheme="minorHAnsi" w:hAnsiTheme="minorHAnsi" w:cs="Arial"/>
        </w:rPr>
        <w:t>Power</w:t>
      </w:r>
      <w:proofErr w:type="spellEnd"/>
      <w:r w:rsidRPr="00221989">
        <w:rPr>
          <w:rFonts w:asciiTheme="minorHAnsi" w:hAnsiTheme="minorHAnsi" w:cs="Arial"/>
        </w:rPr>
        <w:t xml:space="preserve"> Point dinámico en donde se refuerza el contenido que requieren los estudiantes que contiene un inicio desarrollo y cierre.</w:t>
      </w:r>
    </w:p>
    <w:p w:rsidR="008D7638" w:rsidRDefault="008D7638" w:rsidP="008D7638">
      <w:pPr>
        <w:pStyle w:val="Prrafodelista"/>
        <w:spacing w:line="360" w:lineRule="auto"/>
        <w:ind w:left="720"/>
        <w:jc w:val="both"/>
        <w:rPr>
          <w:rFonts w:asciiTheme="minorHAnsi" w:hAnsiTheme="minorHAnsi" w:cs="Arial"/>
        </w:rPr>
      </w:pPr>
    </w:p>
    <w:p w:rsidR="00AB6E22" w:rsidRDefault="00AB6E22" w:rsidP="00AB6E22">
      <w:pPr>
        <w:spacing w:line="360" w:lineRule="auto"/>
        <w:jc w:val="both"/>
        <w:rPr>
          <w:rFonts w:asciiTheme="minorHAnsi" w:eastAsia="Calibri" w:hAnsiTheme="minorHAnsi" w:cs="Arial"/>
          <w:b w:val="0"/>
          <w:sz w:val="22"/>
          <w:szCs w:val="22"/>
          <w:lang w:eastAsia="en-US"/>
        </w:rPr>
      </w:pPr>
    </w:p>
    <w:p w:rsidR="00D23D0C" w:rsidRDefault="00D23D0C"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F0357D" w:rsidRDefault="00F0357D" w:rsidP="00AB6E22">
      <w:pPr>
        <w:spacing w:line="360" w:lineRule="auto"/>
        <w:jc w:val="both"/>
        <w:rPr>
          <w:rFonts w:asciiTheme="minorHAnsi" w:eastAsia="Calibri" w:hAnsiTheme="minorHAnsi" w:cs="Arial"/>
          <w:b w:val="0"/>
          <w:sz w:val="22"/>
          <w:szCs w:val="22"/>
          <w:lang w:eastAsia="en-US"/>
        </w:rPr>
      </w:pPr>
    </w:p>
    <w:p w:rsidR="00944A4F" w:rsidRDefault="00944A4F" w:rsidP="00944A4F">
      <w:pPr>
        <w:spacing w:line="360" w:lineRule="auto"/>
        <w:jc w:val="both"/>
        <w:rPr>
          <w:rFonts w:asciiTheme="minorHAnsi" w:eastAsia="Calibri" w:hAnsiTheme="minorHAnsi" w:cs="Arial"/>
          <w:b w:val="0"/>
          <w:sz w:val="22"/>
          <w:szCs w:val="22"/>
          <w:lang w:eastAsia="en-US"/>
        </w:rPr>
      </w:pPr>
    </w:p>
    <w:p w:rsidR="002F071F" w:rsidRDefault="002F071F"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0C4FBC" w:rsidRDefault="000C4FBC" w:rsidP="00944A4F">
      <w:pPr>
        <w:spacing w:line="360" w:lineRule="auto"/>
        <w:jc w:val="both"/>
        <w:rPr>
          <w:rFonts w:asciiTheme="minorHAnsi" w:eastAsia="Calibri" w:hAnsiTheme="minorHAnsi" w:cs="Arial"/>
          <w:b w:val="0"/>
          <w:sz w:val="22"/>
          <w:szCs w:val="22"/>
          <w:lang w:eastAsia="en-US"/>
        </w:rPr>
      </w:pPr>
    </w:p>
    <w:p w:rsidR="00944A4F" w:rsidRPr="00F0357D" w:rsidRDefault="00944A4F" w:rsidP="00944A4F">
      <w:pPr>
        <w:spacing w:line="360" w:lineRule="auto"/>
        <w:jc w:val="center"/>
        <w:rPr>
          <w:rFonts w:asciiTheme="minorHAnsi" w:hAnsiTheme="minorHAnsi" w:cs="Arial"/>
          <w:sz w:val="22"/>
          <w:szCs w:val="22"/>
          <w:u w:val="single"/>
        </w:rPr>
      </w:pPr>
      <w:r w:rsidRPr="00F0357D">
        <w:rPr>
          <w:rFonts w:asciiTheme="minorHAnsi" w:hAnsiTheme="minorHAnsi" w:cs="Arial"/>
          <w:sz w:val="22"/>
          <w:szCs w:val="22"/>
          <w:u w:val="single"/>
        </w:rPr>
        <w:t>CONCLUSIONES</w:t>
      </w:r>
    </w:p>
    <w:p w:rsidR="00944A4F" w:rsidRPr="00944A4F" w:rsidRDefault="00944A4F" w:rsidP="00944A4F">
      <w:pPr>
        <w:spacing w:line="360" w:lineRule="auto"/>
        <w:jc w:val="center"/>
        <w:rPr>
          <w:rFonts w:asciiTheme="minorHAnsi" w:hAnsiTheme="minorHAnsi" w:cs="Arial"/>
          <w:b w:val="0"/>
          <w:u w:val="single"/>
        </w:rPr>
      </w:pPr>
    </w:p>
    <w:p w:rsidR="008500F4" w:rsidRDefault="008500F4" w:rsidP="00EE30C2">
      <w:pPr>
        <w:spacing w:line="360" w:lineRule="auto"/>
        <w:ind w:firstLine="708"/>
        <w:jc w:val="both"/>
        <w:rPr>
          <w:rFonts w:asciiTheme="minorHAnsi" w:hAnsiTheme="minorHAnsi" w:cs="Arial"/>
          <w:b w:val="0"/>
          <w:sz w:val="22"/>
          <w:szCs w:val="22"/>
        </w:rPr>
      </w:pPr>
      <w:r w:rsidRPr="00944A4F">
        <w:rPr>
          <w:rFonts w:asciiTheme="minorHAnsi" w:hAnsiTheme="minorHAnsi" w:cs="Arial"/>
          <w:b w:val="0"/>
          <w:sz w:val="22"/>
          <w:szCs w:val="22"/>
        </w:rPr>
        <w:t xml:space="preserve">A modo de reflexión podemos comentar que debido a los tiempos que estamos viviendo y de acuerdo a la pandemia actual del Covid-19, en la que la educación se ha visto afectada y no ha puesto en escenarios a veces complicados debido a que los estudiantes y profesores han tenido que adaptarse a la nueva metodología que no en todos los hogares ha sido establecida de manera correcta, ya sea por lo tiempos de los apoderados, falta de implementos tecnológicos como </w:t>
      </w:r>
      <w:proofErr w:type="spellStart"/>
      <w:r w:rsidRPr="00944A4F">
        <w:rPr>
          <w:rFonts w:asciiTheme="minorHAnsi" w:hAnsiTheme="minorHAnsi" w:cs="Arial"/>
          <w:b w:val="0"/>
          <w:sz w:val="22"/>
          <w:szCs w:val="22"/>
        </w:rPr>
        <w:t>wifi</w:t>
      </w:r>
      <w:proofErr w:type="spellEnd"/>
      <w:r w:rsidRPr="00944A4F">
        <w:rPr>
          <w:rFonts w:asciiTheme="minorHAnsi" w:hAnsiTheme="minorHAnsi" w:cs="Arial"/>
          <w:b w:val="0"/>
          <w:sz w:val="22"/>
          <w:szCs w:val="22"/>
        </w:rPr>
        <w:t>, computadores, impresoras, etc. Si bien la Escuela “</w:t>
      </w:r>
      <w:proofErr w:type="spellStart"/>
      <w:r w:rsidRPr="00944A4F">
        <w:rPr>
          <w:rFonts w:asciiTheme="minorHAnsi" w:hAnsiTheme="minorHAnsi" w:cs="Arial"/>
          <w:b w:val="0"/>
          <w:sz w:val="22"/>
          <w:szCs w:val="22"/>
        </w:rPr>
        <w:t>Victor</w:t>
      </w:r>
      <w:proofErr w:type="spellEnd"/>
      <w:r w:rsidRPr="00944A4F">
        <w:rPr>
          <w:rFonts w:asciiTheme="minorHAnsi" w:hAnsiTheme="minorHAnsi" w:cs="Arial"/>
          <w:b w:val="0"/>
          <w:sz w:val="22"/>
          <w:szCs w:val="22"/>
        </w:rPr>
        <w:t xml:space="preserve"> Domingo Silva”, ha puesto material a disposición del alumnado para mejorar y ayudar lo más posible en el rendimiento académico de los estudiantes en las distintas áreas curriculares, aun así se puede evidenciar que las prácticas pedagógicas adaptadas a la situación no siempre se implementan de buena manera.</w:t>
      </w:r>
    </w:p>
    <w:p w:rsidR="00944A4F" w:rsidRPr="00944A4F" w:rsidRDefault="00944A4F" w:rsidP="00944A4F">
      <w:pPr>
        <w:spacing w:line="360" w:lineRule="auto"/>
        <w:jc w:val="both"/>
        <w:rPr>
          <w:rFonts w:asciiTheme="minorHAnsi" w:hAnsiTheme="minorHAnsi" w:cs="Arial"/>
          <w:b w:val="0"/>
          <w:sz w:val="22"/>
          <w:szCs w:val="22"/>
        </w:rPr>
      </w:pPr>
    </w:p>
    <w:p w:rsidR="0069165C" w:rsidRPr="00944A4F" w:rsidRDefault="0069165C" w:rsidP="00EE30C2">
      <w:pPr>
        <w:spacing w:line="360" w:lineRule="auto"/>
        <w:ind w:firstLine="708"/>
        <w:jc w:val="both"/>
        <w:rPr>
          <w:rFonts w:asciiTheme="minorHAnsi" w:hAnsiTheme="minorHAnsi" w:cs="Arial"/>
          <w:b w:val="0"/>
          <w:sz w:val="22"/>
          <w:szCs w:val="22"/>
        </w:rPr>
      </w:pPr>
      <w:r w:rsidRPr="00944A4F">
        <w:rPr>
          <w:rFonts w:asciiTheme="minorHAnsi" w:hAnsiTheme="minorHAnsi" w:cs="Arial"/>
          <w:b w:val="0"/>
          <w:sz w:val="22"/>
          <w:szCs w:val="22"/>
        </w:rPr>
        <w:t>En cuanto a</w:t>
      </w:r>
      <w:r w:rsidR="00944A4F">
        <w:rPr>
          <w:rFonts w:asciiTheme="minorHAnsi" w:hAnsiTheme="minorHAnsi" w:cs="Arial"/>
          <w:b w:val="0"/>
          <w:sz w:val="22"/>
          <w:szCs w:val="22"/>
        </w:rPr>
        <w:t>l</w:t>
      </w:r>
      <w:r w:rsidRPr="00944A4F">
        <w:rPr>
          <w:rFonts w:asciiTheme="minorHAnsi" w:hAnsiTheme="minorHAnsi" w:cs="Arial"/>
          <w:b w:val="0"/>
          <w:sz w:val="22"/>
          <w:szCs w:val="22"/>
        </w:rPr>
        <w:t xml:space="preserve"> PME, PIE, PEI que se implementan en </w:t>
      </w:r>
      <w:r w:rsidR="00944A4F">
        <w:rPr>
          <w:rFonts w:asciiTheme="minorHAnsi" w:hAnsiTheme="minorHAnsi" w:cs="Arial"/>
          <w:b w:val="0"/>
          <w:sz w:val="22"/>
          <w:szCs w:val="22"/>
        </w:rPr>
        <w:t>el establecimiento podemos mencionar</w:t>
      </w:r>
      <w:r w:rsidRPr="00944A4F">
        <w:rPr>
          <w:rFonts w:asciiTheme="minorHAnsi" w:hAnsiTheme="minorHAnsi" w:cs="Arial"/>
          <w:b w:val="0"/>
          <w:sz w:val="22"/>
          <w:szCs w:val="22"/>
        </w:rPr>
        <w:t xml:space="preserve"> que se busca entregar una educación de calidad y definir los principio</w:t>
      </w:r>
      <w:r w:rsidR="00944A4F">
        <w:rPr>
          <w:rFonts w:asciiTheme="minorHAnsi" w:hAnsiTheme="minorHAnsi" w:cs="Arial"/>
          <w:b w:val="0"/>
          <w:sz w:val="22"/>
          <w:szCs w:val="22"/>
        </w:rPr>
        <w:t>s del que</w:t>
      </w:r>
      <w:r w:rsidRPr="00944A4F">
        <w:rPr>
          <w:rFonts w:asciiTheme="minorHAnsi" w:hAnsiTheme="minorHAnsi" w:cs="Arial"/>
          <w:b w:val="0"/>
          <w:sz w:val="22"/>
          <w:szCs w:val="22"/>
        </w:rPr>
        <w:t>hacer pedagógico de la comunidad educativa desarrollando las herramientas necesarias para el proceso de enseñanza-aprendizaje creando procesos de mejoramiento continuos de todos los recursos de apoyo pertinentes a las necesidades de los estudiantes y pudiendo decir que todas estas implementaciones se llevan de manera efectiva.</w:t>
      </w:r>
    </w:p>
    <w:p w:rsidR="0069165C" w:rsidRDefault="0069165C" w:rsidP="00944A4F">
      <w:pPr>
        <w:spacing w:line="360" w:lineRule="auto"/>
        <w:jc w:val="both"/>
        <w:rPr>
          <w:rFonts w:asciiTheme="minorHAnsi" w:hAnsiTheme="minorHAnsi" w:cs="Arial"/>
          <w:b w:val="0"/>
          <w:sz w:val="22"/>
          <w:szCs w:val="22"/>
        </w:rPr>
      </w:pPr>
      <w:r w:rsidRPr="00944A4F">
        <w:rPr>
          <w:rFonts w:asciiTheme="minorHAnsi" w:hAnsiTheme="minorHAnsi" w:cs="Arial"/>
          <w:b w:val="0"/>
          <w:sz w:val="22"/>
          <w:szCs w:val="22"/>
        </w:rPr>
        <w:t>La educación en cualquier de los casos nos obliga como futuras docentes a reinventar cada día soluciones para obtener buenos resultado y a pe</w:t>
      </w:r>
      <w:r w:rsidR="00944A4F">
        <w:rPr>
          <w:rFonts w:asciiTheme="minorHAnsi" w:hAnsiTheme="minorHAnsi" w:cs="Arial"/>
          <w:b w:val="0"/>
          <w:sz w:val="22"/>
          <w:szCs w:val="22"/>
        </w:rPr>
        <w:t>sar de tener obstáculos siempre nos esforzaremos por entregar</w:t>
      </w:r>
      <w:r w:rsidRPr="00944A4F">
        <w:rPr>
          <w:rFonts w:asciiTheme="minorHAnsi" w:hAnsiTheme="minorHAnsi" w:cs="Arial"/>
          <w:b w:val="0"/>
          <w:sz w:val="22"/>
          <w:szCs w:val="22"/>
        </w:rPr>
        <w:t xml:space="preserve"> lo mejor de nosotras.</w:t>
      </w:r>
    </w:p>
    <w:p w:rsidR="00EE30C2" w:rsidRPr="00944A4F" w:rsidRDefault="00EE30C2" w:rsidP="00944A4F">
      <w:pPr>
        <w:spacing w:line="360" w:lineRule="auto"/>
        <w:jc w:val="both"/>
        <w:rPr>
          <w:rFonts w:asciiTheme="minorHAnsi" w:hAnsiTheme="minorHAnsi" w:cs="Arial"/>
          <w:b w:val="0"/>
          <w:sz w:val="22"/>
          <w:szCs w:val="22"/>
        </w:rPr>
      </w:pPr>
    </w:p>
    <w:p w:rsidR="00EC5DBE" w:rsidRDefault="0069165C" w:rsidP="00EE30C2">
      <w:pPr>
        <w:spacing w:line="360" w:lineRule="auto"/>
        <w:ind w:firstLine="708"/>
        <w:jc w:val="both"/>
        <w:rPr>
          <w:rFonts w:asciiTheme="minorHAnsi" w:hAnsiTheme="minorHAnsi" w:cs="Arial"/>
          <w:b w:val="0"/>
          <w:sz w:val="22"/>
          <w:szCs w:val="22"/>
        </w:rPr>
      </w:pPr>
      <w:r w:rsidRPr="00944A4F">
        <w:rPr>
          <w:rFonts w:asciiTheme="minorHAnsi" w:hAnsiTheme="minorHAnsi" w:cs="Arial"/>
          <w:b w:val="0"/>
          <w:sz w:val="22"/>
          <w:szCs w:val="22"/>
        </w:rPr>
        <w:t>Como estudiantes en práctica, nos ha dificultado la situación en la que hoy en día estamos pasan</w:t>
      </w:r>
      <w:r w:rsidR="00944A4F">
        <w:rPr>
          <w:rFonts w:asciiTheme="minorHAnsi" w:hAnsiTheme="minorHAnsi" w:cs="Arial"/>
          <w:b w:val="0"/>
          <w:sz w:val="22"/>
          <w:szCs w:val="22"/>
        </w:rPr>
        <w:t>do ya que, se ha visto pe</w:t>
      </w:r>
      <w:r w:rsidR="00EE30C2">
        <w:rPr>
          <w:rFonts w:asciiTheme="minorHAnsi" w:hAnsiTheme="minorHAnsi" w:cs="Arial"/>
          <w:b w:val="0"/>
          <w:sz w:val="22"/>
          <w:szCs w:val="22"/>
        </w:rPr>
        <w:t>r</w:t>
      </w:r>
      <w:r w:rsidR="00944A4F">
        <w:rPr>
          <w:rFonts w:asciiTheme="minorHAnsi" w:hAnsiTheme="minorHAnsi" w:cs="Arial"/>
          <w:b w:val="0"/>
          <w:sz w:val="22"/>
          <w:szCs w:val="22"/>
        </w:rPr>
        <w:t>judicado</w:t>
      </w:r>
      <w:r w:rsidRPr="00944A4F">
        <w:rPr>
          <w:rFonts w:asciiTheme="minorHAnsi" w:hAnsiTheme="minorHAnsi" w:cs="Arial"/>
          <w:b w:val="0"/>
          <w:sz w:val="22"/>
          <w:szCs w:val="22"/>
        </w:rPr>
        <w:t xml:space="preserve"> el desarrollo de nuestras actividades presenciales por lo que nos ha afectado y hemos tenido que ajustarnos a cambios significativos ya que, debido a que la enseñanza-aprendizaje se logra en escenarios reales, son esas instancias más enriquecedoras en donde logramos mayor aprendizaje y llevar a cabo nuestros conocimientos teóricos aprendidos siendo primordial que estemos en constante búsqueda de información respecto a las metodologías que se podrían implementar en estas circunstancias y así prepararnos al momento de enfrentarnos al contexto educativo con correcta atención a la diversidad de los alumnos, tratando de derribar barreras de aprendizaje y resguardando la permanencia de todos los estudiantes.</w:t>
      </w:r>
    </w:p>
    <w:p w:rsidR="002F071F" w:rsidRDefault="002F071F" w:rsidP="00944A4F">
      <w:pPr>
        <w:pStyle w:val="Prrafodelista"/>
        <w:spacing w:line="360" w:lineRule="auto"/>
        <w:ind w:left="720"/>
        <w:jc w:val="center"/>
        <w:rPr>
          <w:rFonts w:asciiTheme="minorHAnsi" w:eastAsia="Times New Roman" w:hAnsiTheme="minorHAnsi" w:cs="Arial"/>
          <w:lang w:eastAsia="es-ES"/>
        </w:rPr>
      </w:pPr>
    </w:p>
    <w:p w:rsidR="000C4FBC" w:rsidRDefault="000C4FBC" w:rsidP="00944A4F">
      <w:pPr>
        <w:pStyle w:val="Prrafodelista"/>
        <w:spacing w:line="360" w:lineRule="auto"/>
        <w:ind w:left="720"/>
        <w:jc w:val="center"/>
        <w:rPr>
          <w:rFonts w:asciiTheme="minorHAnsi" w:hAnsiTheme="minorHAnsi" w:cs="Arial"/>
          <w:b/>
          <w:u w:val="single"/>
        </w:rPr>
      </w:pPr>
    </w:p>
    <w:p w:rsidR="008D7638" w:rsidRPr="00EE30C2" w:rsidRDefault="008D7638" w:rsidP="00944A4F">
      <w:pPr>
        <w:pStyle w:val="Prrafodelista"/>
        <w:spacing w:line="360" w:lineRule="auto"/>
        <w:ind w:left="720"/>
        <w:jc w:val="center"/>
        <w:rPr>
          <w:rFonts w:asciiTheme="minorHAnsi" w:hAnsiTheme="minorHAnsi" w:cs="Arial"/>
          <w:b/>
          <w:u w:val="single"/>
        </w:rPr>
      </w:pPr>
      <w:r w:rsidRPr="00EE30C2">
        <w:rPr>
          <w:rFonts w:asciiTheme="minorHAnsi" w:hAnsiTheme="minorHAnsi" w:cs="Arial"/>
          <w:b/>
          <w:u w:val="single"/>
        </w:rPr>
        <w:t>BIBLIOGRAFÍA</w:t>
      </w:r>
    </w:p>
    <w:p w:rsidR="00D23D0C" w:rsidRPr="00D23D0C" w:rsidRDefault="00D23D0C" w:rsidP="00D23D0C">
      <w:pPr>
        <w:pStyle w:val="Prrafodelista"/>
        <w:numPr>
          <w:ilvl w:val="0"/>
          <w:numId w:val="8"/>
        </w:numPr>
        <w:spacing w:line="360" w:lineRule="auto"/>
        <w:jc w:val="both"/>
        <w:rPr>
          <w:rFonts w:asciiTheme="minorHAnsi" w:hAnsiTheme="minorHAnsi" w:cs="Arial"/>
        </w:rPr>
      </w:pPr>
      <w:r w:rsidRPr="00D23D0C">
        <w:rPr>
          <w:rFonts w:asciiTheme="minorHAnsi" w:hAnsiTheme="minorHAnsi" w:cs="Arial"/>
        </w:rPr>
        <w:t>MINEDUC. (2013). Análisis de la Implementación de los Programas de Integración Escolar (PIE) en Establecimientos que han incorporado Estudiantes con Necesidades Educativas Especiales Transitorias (NEET).</w:t>
      </w:r>
    </w:p>
    <w:p w:rsidR="00D23D0C" w:rsidRDefault="00D23D0C" w:rsidP="00D23D0C">
      <w:pPr>
        <w:pStyle w:val="Prrafodelista"/>
        <w:numPr>
          <w:ilvl w:val="0"/>
          <w:numId w:val="8"/>
        </w:numPr>
        <w:spacing w:line="360" w:lineRule="auto"/>
        <w:jc w:val="both"/>
        <w:rPr>
          <w:rFonts w:asciiTheme="minorHAnsi" w:hAnsiTheme="minorHAnsi" w:cs="Arial"/>
        </w:rPr>
      </w:pPr>
      <w:r w:rsidRPr="00D23D0C">
        <w:rPr>
          <w:rFonts w:asciiTheme="minorHAnsi" w:hAnsiTheme="minorHAnsi" w:cs="Arial"/>
        </w:rPr>
        <w:t>MINEDUC. (2013). ORIENTACIONES TÉCNICAS PARA PROGRAMAS DE INTEGRACION ESCOLAR (PIE) EDUCACION, C. N. (2016).</w:t>
      </w:r>
    </w:p>
    <w:p w:rsidR="00D23D0C" w:rsidRDefault="00D23D0C" w:rsidP="00D23D0C">
      <w:pPr>
        <w:pStyle w:val="Prrafodelista"/>
        <w:numPr>
          <w:ilvl w:val="0"/>
          <w:numId w:val="8"/>
        </w:numPr>
        <w:spacing w:line="360" w:lineRule="auto"/>
        <w:jc w:val="both"/>
        <w:rPr>
          <w:rFonts w:asciiTheme="minorHAnsi" w:hAnsiTheme="minorHAnsi" w:cs="Arial"/>
        </w:rPr>
      </w:pPr>
      <w:r w:rsidRPr="00D23D0C">
        <w:rPr>
          <w:rFonts w:asciiTheme="minorHAnsi" w:hAnsiTheme="minorHAnsi" w:cs="Arial"/>
        </w:rPr>
        <w:t>Decreto N°170, 2010. Ministerio de Educación, Chile. Fija normas para determinar los alumnos con necesidades educativas especiales que serán beneficiarios de las subvenciones para Educación Especial</w:t>
      </w:r>
    </w:p>
    <w:p w:rsidR="00604172" w:rsidRDefault="00E00BD6" w:rsidP="00604172">
      <w:pPr>
        <w:pStyle w:val="Prrafodelista"/>
        <w:numPr>
          <w:ilvl w:val="0"/>
          <w:numId w:val="8"/>
        </w:numPr>
        <w:spacing w:line="360" w:lineRule="auto"/>
        <w:jc w:val="both"/>
        <w:rPr>
          <w:rFonts w:asciiTheme="minorHAnsi" w:hAnsiTheme="minorHAnsi" w:cs="Arial"/>
        </w:rPr>
      </w:pPr>
      <w:r>
        <w:rPr>
          <w:rFonts w:asciiTheme="minorHAnsi" w:hAnsiTheme="minorHAnsi" w:cs="Arial"/>
        </w:rPr>
        <w:t xml:space="preserve">MINEDUC. </w:t>
      </w:r>
      <w:r w:rsidR="00604172">
        <w:rPr>
          <w:rFonts w:asciiTheme="minorHAnsi" w:hAnsiTheme="minorHAnsi" w:cs="Arial"/>
        </w:rPr>
        <w:t>Orientaciones para la revisión y actualización del proyecto Educativo institucional 2015</w:t>
      </w:r>
      <w:r w:rsidR="00604172" w:rsidRPr="00604172">
        <w:rPr>
          <w:rFonts w:asciiTheme="minorHAnsi" w:hAnsiTheme="minorHAnsi" w:cs="Arial"/>
        </w:rPr>
        <w:t xml:space="preserve"> </w:t>
      </w:r>
      <w:r>
        <w:rPr>
          <w:rFonts w:asciiTheme="minorHAnsi" w:hAnsiTheme="minorHAnsi" w:cs="Arial"/>
        </w:rPr>
        <w:t>MINEDUC</w:t>
      </w:r>
      <w:r w:rsidR="00604172">
        <w:rPr>
          <w:rFonts w:asciiTheme="minorHAnsi" w:hAnsiTheme="minorHAnsi" w:cs="Arial"/>
        </w:rPr>
        <w:t xml:space="preserve"> p</w:t>
      </w:r>
      <w:r>
        <w:rPr>
          <w:rFonts w:asciiTheme="minorHAnsi" w:hAnsiTheme="minorHAnsi" w:cs="Arial"/>
        </w:rPr>
        <w:t>royecto Educativo institucional, 2015.</w:t>
      </w:r>
    </w:p>
    <w:p w:rsidR="00604172" w:rsidRDefault="00E00BD6" w:rsidP="00D23D0C">
      <w:pPr>
        <w:pStyle w:val="Prrafodelista"/>
        <w:numPr>
          <w:ilvl w:val="0"/>
          <w:numId w:val="8"/>
        </w:numPr>
        <w:spacing w:line="360" w:lineRule="auto"/>
        <w:jc w:val="both"/>
        <w:rPr>
          <w:rFonts w:asciiTheme="minorHAnsi" w:hAnsiTheme="minorHAnsi" w:cs="Arial"/>
        </w:rPr>
      </w:pPr>
      <w:r>
        <w:rPr>
          <w:rFonts w:asciiTheme="minorHAnsi" w:hAnsiTheme="minorHAnsi" w:cs="Arial"/>
        </w:rPr>
        <w:t>MINEDUC</w:t>
      </w:r>
      <w:r w:rsidR="00604172">
        <w:rPr>
          <w:rFonts w:asciiTheme="minorHAnsi" w:hAnsiTheme="minorHAnsi" w:cs="Arial"/>
        </w:rPr>
        <w:t>.</w:t>
      </w:r>
      <w:r>
        <w:rPr>
          <w:rFonts w:asciiTheme="minorHAnsi" w:hAnsiTheme="minorHAnsi" w:cs="Arial"/>
        </w:rPr>
        <w:t xml:space="preserve"> Proyecto Educativo Institucional, orientaciones para la elaboración. Cartilla informativa para la comunidad educativa, 2014.</w:t>
      </w:r>
    </w:p>
    <w:p w:rsidR="00E00BD6" w:rsidRDefault="00E00BD6" w:rsidP="00D23D0C">
      <w:pPr>
        <w:pStyle w:val="Prrafodelista"/>
        <w:numPr>
          <w:ilvl w:val="0"/>
          <w:numId w:val="8"/>
        </w:numPr>
        <w:spacing w:line="360" w:lineRule="auto"/>
        <w:jc w:val="both"/>
        <w:rPr>
          <w:rFonts w:asciiTheme="minorHAnsi" w:hAnsiTheme="minorHAnsi" w:cs="Arial"/>
        </w:rPr>
      </w:pPr>
      <w:r>
        <w:rPr>
          <w:rFonts w:asciiTheme="minorHAnsi" w:hAnsiTheme="minorHAnsi" w:cs="Arial"/>
        </w:rPr>
        <w:t>MINEDUC. Plan de mejoramiento Educativo, 2017.</w:t>
      </w:r>
    </w:p>
    <w:p w:rsidR="00604172" w:rsidRPr="00604172" w:rsidRDefault="00604172" w:rsidP="00604172">
      <w:pPr>
        <w:pStyle w:val="Prrafodelista"/>
        <w:spacing w:line="360" w:lineRule="auto"/>
        <w:ind w:left="720"/>
        <w:jc w:val="both"/>
        <w:rPr>
          <w:rFonts w:asciiTheme="minorHAnsi" w:hAnsiTheme="minorHAnsi" w:cs="Arial"/>
        </w:rPr>
      </w:pPr>
    </w:p>
    <w:p w:rsidR="00604172" w:rsidRPr="00604172" w:rsidRDefault="00604172" w:rsidP="00604172">
      <w:pPr>
        <w:spacing w:line="360" w:lineRule="auto"/>
        <w:jc w:val="both"/>
        <w:rPr>
          <w:rFonts w:asciiTheme="minorHAnsi" w:hAnsiTheme="minorHAnsi" w:cs="Arial"/>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D23D0C" w:rsidRDefault="00D23D0C" w:rsidP="008D7638">
      <w:pPr>
        <w:pStyle w:val="Prrafodelista"/>
        <w:spacing w:line="360" w:lineRule="auto"/>
        <w:ind w:left="720"/>
        <w:jc w:val="both"/>
        <w:rPr>
          <w:rFonts w:asciiTheme="minorHAnsi" w:hAnsiTheme="minorHAnsi" w:cs="Arial"/>
          <w:b/>
        </w:rPr>
      </w:pPr>
    </w:p>
    <w:p w:rsidR="002F071F" w:rsidRDefault="002F071F" w:rsidP="00944A4F">
      <w:pPr>
        <w:spacing w:line="360" w:lineRule="auto"/>
        <w:jc w:val="both"/>
        <w:rPr>
          <w:rFonts w:asciiTheme="minorHAnsi" w:eastAsia="Calibri" w:hAnsiTheme="minorHAnsi" w:cs="Arial"/>
          <w:sz w:val="22"/>
          <w:szCs w:val="22"/>
          <w:lang w:eastAsia="en-US"/>
        </w:rPr>
      </w:pPr>
    </w:p>
    <w:p w:rsidR="00944A4F" w:rsidRPr="002F071F" w:rsidRDefault="00944A4F" w:rsidP="00944A4F">
      <w:pPr>
        <w:spacing w:line="360" w:lineRule="auto"/>
        <w:jc w:val="center"/>
        <w:rPr>
          <w:rFonts w:asciiTheme="minorHAnsi" w:eastAsia="Calibri" w:hAnsiTheme="minorHAnsi" w:cs="Arial"/>
          <w:sz w:val="22"/>
          <w:szCs w:val="22"/>
          <w:u w:val="single"/>
          <w:lang w:eastAsia="en-US"/>
        </w:rPr>
      </w:pPr>
      <w:r w:rsidRPr="002F071F">
        <w:rPr>
          <w:rFonts w:asciiTheme="minorHAnsi" w:eastAsia="Calibri" w:hAnsiTheme="minorHAnsi" w:cs="Arial"/>
          <w:sz w:val="22"/>
          <w:szCs w:val="22"/>
          <w:u w:val="single"/>
          <w:lang w:eastAsia="en-US"/>
        </w:rPr>
        <w:t>ANEXOS</w:t>
      </w:r>
    </w:p>
    <w:p w:rsidR="002F071F" w:rsidRPr="002F071F" w:rsidRDefault="002F071F" w:rsidP="002F071F">
      <w:pPr>
        <w:pStyle w:val="Prrafodelista"/>
        <w:numPr>
          <w:ilvl w:val="0"/>
          <w:numId w:val="13"/>
        </w:numPr>
        <w:spacing w:line="360" w:lineRule="auto"/>
        <w:rPr>
          <w:rFonts w:asciiTheme="minorHAnsi" w:hAnsiTheme="minorHAnsi" w:cs="Arial"/>
          <w:b/>
          <w:u w:val="single"/>
        </w:rPr>
      </w:pPr>
      <w:r w:rsidRPr="002F071F">
        <w:rPr>
          <w:rFonts w:asciiTheme="minorHAnsi" w:hAnsiTheme="minorHAnsi" w:cs="Arial"/>
          <w:b/>
          <w:u w:val="single"/>
        </w:rPr>
        <w:t>Organigrama:</w:t>
      </w:r>
    </w:p>
    <w:p w:rsidR="002F071F" w:rsidRPr="002F071F" w:rsidRDefault="002F071F" w:rsidP="002F071F">
      <w:pPr>
        <w:spacing w:line="360" w:lineRule="auto"/>
        <w:ind w:left="360"/>
        <w:rPr>
          <w:rFonts w:asciiTheme="minorHAnsi" w:hAnsiTheme="minorHAnsi" w:cs="Arial"/>
        </w:rPr>
      </w:pPr>
    </w:p>
    <w:p w:rsidR="002F071F" w:rsidRDefault="002F071F" w:rsidP="002F071F">
      <w:pPr>
        <w:spacing w:line="360" w:lineRule="auto"/>
        <w:ind w:left="360"/>
        <w:jc w:val="center"/>
        <w:rPr>
          <w:rFonts w:asciiTheme="minorHAnsi" w:eastAsia="Calibri" w:hAnsiTheme="minorHAnsi" w:cs="Arial"/>
        </w:rPr>
      </w:pPr>
      <w:r w:rsidRPr="002F071F">
        <w:rPr>
          <w:rFonts w:asciiTheme="minorHAnsi" w:eastAsia="Calibri" w:hAnsiTheme="minorHAnsi" w:cs="Arial"/>
          <w:b w:val="0"/>
          <w:noProof/>
          <w:lang w:val="es-CL" w:eastAsia="es-CL"/>
        </w:rPr>
        <w:drawing>
          <wp:inline distT="0" distB="0" distL="0" distR="0" wp14:anchorId="39167EB4" wp14:editId="2F07A033">
            <wp:extent cx="4903595" cy="419016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477" cy="4196898"/>
                    </a:xfrm>
                    <a:prstGeom prst="rect">
                      <a:avLst/>
                    </a:prstGeom>
                    <a:noFill/>
                  </pic:spPr>
                </pic:pic>
              </a:graphicData>
            </a:graphic>
          </wp:inline>
        </w:drawing>
      </w: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2F071F">
      <w:pPr>
        <w:spacing w:line="360" w:lineRule="auto"/>
        <w:ind w:left="360"/>
        <w:jc w:val="center"/>
        <w:rPr>
          <w:rFonts w:asciiTheme="minorHAnsi" w:eastAsia="Calibri" w:hAnsiTheme="minorHAnsi" w:cs="Arial"/>
        </w:rPr>
      </w:pPr>
    </w:p>
    <w:p w:rsidR="007F3B15" w:rsidRDefault="007F3B15" w:rsidP="00604172">
      <w:pPr>
        <w:spacing w:line="360" w:lineRule="auto"/>
        <w:rPr>
          <w:rFonts w:asciiTheme="minorHAnsi" w:eastAsia="Calibri" w:hAnsiTheme="minorHAnsi" w:cs="Arial"/>
        </w:rPr>
      </w:pPr>
    </w:p>
    <w:p w:rsidR="009440B7" w:rsidRDefault="009440B7" w:rsidP="00604172">
      <w:pPr>
        <w:spacing w:line="360" w:lineRule="auto"/>
        <w:rPr>
          <w:rFonts w:asciiTheme="minorHAnsi" w:eastAsia="Calibri" w:hAnsiTheme="minorHAnsi" w:cs="Arial"/>
        </w:rPr>
      </w:pPr>
    </w:p>
    <w:p w:rsidR="009440B7" w:rsidRDefault="009440B7" w:rsidP="00604172">
      <w:pPr>
        <w:spacing w:line="360" w:lineRule="auto"/>
        <w:rPr>
          <w:rFonts w:asciiTheme="minorHAnsi" w:eastAsia="Calibri" w:hAnsiTheme="minorHAnsi" w:cs="Arial"/>
        </w:rPr>
      </w:pPr>
    </w:p>
    <w:p w:rsidR="009440B7" w:rsidRDefault="009440B7" w:rsidP="00604172">
      <w:pPr>
        <w:spacing w:line="360" w:lineRule="auto"/>
        <w:rPr>
          <w:rFonts w:asciiTheme="minorHAnsi" w:eastAsia="Calibri" w:hAnsiTheme="minorHAnsi" w:cs="Arial"/>
        </w:rPr>
      </w:pPr>
    </w:p>
    <w:p w:rsidR="009440B7" w:rsidRDefault="009440B7" w:rsidP="00604172">
      <w:pPr>
        <w:spacing w:line="360" w:lineRule="auto"/>
        <w:rPr>
          <w:rFonts w:asciiTheme="minorHAnsi" w:eastAsia="Calibri" w:hAnsiTheme="minorHAnsi" w:cs="Arial"/>
        </w:rPr>
      </w:pPr>
    </w:p>
    <w:p w:rsidR="009440B7" w:rsidRDefault="009440B7" w:rsidP="00604172">
      <w:pPr>
        <w:spacing w:line="360" w:lineRule="auto"/>
        <w:rPr>
          <w:rFonts w:asciiTheme="minorHAnsi" w:eastAsia="Calibri" w:hAnsiTheme="minorHAnsi" w:cs="Arial"/>
        </w:rPr>
      </w:pPr>
      <w:bookmarkStart w:id="0" w:name="_GoBack"/>
      <w:bookmarkEnd w:id="0"/>
    </w:p>
    <w:p w:rsidR="002F071F" w:rsidRDefault="00771BE6" w:rsidP="002F071F">
      <w:pPr>
        <w:pStyle w:val="Prrafodelista"/>
        <w:numPr>
          <w:ilvl w:val="0"/>
          <w:numId w:val="13"/>
        </w:numPr>
        <w:spacing w:line="360" w:lineRule="auto"/>
        <w:jc w:val="both"/>
        <w:rPr>
          <w:rFonts w:asciiTheme="minorHAnsi" w:hAnsiTheme="minorHAnsi" w:cs="Arial"/>
          <w:b/>
        </w:rPr>
      </w:pPr>
      <w:r>
        <w:rPr>
          <w:rFonts w:asciiTheme="minorHAnsi" w:hAnsiTheme="minorHAnsi" w:cs="Arial"/>
          <w:b/>
        </w:rPr>
        <w:t>Horario y e</w:t>
      </w:r>
      <w:r w:rsidR="002F071F" w:rsidRPr="002F071F">
        <w:rPr>
          <w:rFonts w:asciiTheme="minorHAnsi" w:hAnsiTheme="minorHAnsi" w:cs="Arial"/>
          <w:b/>
        </w:rPr>
        <w:t>studiantes en Aula de recursos de la alumna en práctica Gladys Ramírez Vera.</w:t>
      </w:r>
    </w:p>
    <w:p w:rsidR="00771BE6" w:rsidRDefault="00771BE6" w:rsidP="00771BE6">
      <w:pPr>
        <w:pStyle w:val="Prrafodelista"/>
        <w:spacing w:line="360" w:lineRule="auto"/>
        <w:ind w:left="720"/>
        <w:jc w:val="both"/>
        <w:rPr>
          <w:rFonts w:asciiTheme="minorHAnsi" w:hAnsiTheme="minorHAnsi" w:cs="Arial"/>
          <w:b/>
        </w:rPr>
      </w:pPr>
      <w:r>
        <w:rPr>
          <w:rFonts w:asciiTheme="minorHAnsi" w:hAnsiTheme="minorHAnsi" w:cs="Arial"/>
          <w:b/>
          <w:noProof/>
          <w:lang w:val="es-CL" w:eastAsia="es-CL"/>
        </w:rPr>
        <w:drawing>
          <wp:inline distT="0" distB="0" distL="0" distR="0">
            <wp:extent cx="4742822" cy="2641141"/>
            <wp:effectExtent l="0" t="0" r="635"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5-WA0056_edit_396831314505071.jpg"/>
                    <pic:cNvPicPr/>
                  </pic:nvPicPr>
                  <pic:blipFill>
                    <a:blip r:embed="rId9">
                      <a:extLst>
                        <a:ext uri="{28A0092B-C50C-407E-A947-70E740481C1C}">
                          <a14:useLocalDpi xmlns:a14="http://schemas.microsoft.com/office/drawing/2010/main" val="0"/>
                        </a:ext>
                      </a:extLst>
                    </a:blip>
                    <a:stretch>
                      <a:fillRect/>
                    </a:stretch>
                  </pic:blipFill>
                  <pic:spPr>
                    <a:xfrm>
                      <a:off x="0" y="0"/>
                      <a:ext cx="4742822" cy="2641141"/>
                    </a:xfrm>
                    <a:prstGeom prst="rect">
                      <a:avLst/>
                    </a:prstGeom>
                  </pic:spPr>
                </pic:pic>
              </a:graphicData>
            </a:graphic>
          </wp:inline>
        </w:drawing>
      </w:r>
    </w:p>
    <w:p w:rsidR="007F3B15" w:rsidRDefault="007F3B15" w:rsidP="00771BE6">
      <w:pPr>
        <w:pStyle w:val="Prrafodelista"/>
        <w:spacing w:line="360" w:lineRule="auto"/>
        <w:ind w:left="720"/>
        <w:jc w:val="both"/>
        <w:rPr>
          <w:rFonts w:asciiTheme="minorHAnsi" w:hAnsiTheme="minorHAnsi" w:cs="Arial"/>
          <w:b/>
        </w:rPr>
      </w:pPr>
    </w:p>
    <w:p w:rsidR="007F3B15" w:rsidRDefault="007F3B15" w:rsidP="007F3B15">
      <w:pPr>
        <w:pStyle w:val="Prrafodelista"/>
        <w:numPr>
          <w:ilvl w:val="0"/>
          <w:numId w:val="13"/>
        </w:numPr>
        <w:spacing w:line="360" w:lineRule="auto"/>
        <w:jc w:val="both"/>
        <w:rPr>
          <w:rFonts w:asciiTheme="minorHAnsi" w:hAnsiTheme="minorHAnsi" w:cs="Arial"/>
          <w:b/>
        </w:rPr>
      </w:pPr>
      <w:r>
        <w:rPr>
          <w:rFonts w:asciiTheme="minorHAnsi" w:hAnsiTheme="minorHAnsi" w:cs="Arial"/>
          <w:b/>
        </w:rPr>
        <w:t>Horario Aula de recursos de alumna en práctica Ninoska Martínez Bustos</w:t>
      </w:r>
    </w:p>
    <w:p w:rsidR="002F071F" w:rsidRPr="00C958A7" w:rsidRDefault="002F071F" w:rsidP="00C958A7">
      <w:pPr>
        <w:spacing w:line="360" w:lineRule="auto"/>
        <w:jc w:val="both"/>
        <w:rPr>
          <w:rFonts w:asciiTheme="minorHAnsi" w:hAnsiTheme="minorHAnsi" w:cs="Arial"/>
        </w:rPr>
      </w:pPr>
    </w:p>
    <w:tbl>
      <w:tblPr>
        <w:tblStyle w:val="Tablaconcuadrcula"/>
        <w:tblW w:w="0" w:type="auto"/>
        <w:tblInd w:w="1101" w:type="dxa"/>
        <w:tblLook w:val="04A0" w:firstRow="1" w:lastRow="0" w:firstColumn="1" w:lastColumn="0" w:noHBand="0" w:noVBand="1"/>
      </w:tblPr>
      <w:tblGrid>
        <w:gridCol w:w="3606"/>
        <w:gridCol w:w="3765"/>
      </w:tblGrid>
      <w:tr w:rsidR="00C958A7" w:rsidTr="00C958A7">
        <w:trPr>
          <w:trHeight w:val="376"/>
        </w:trPr>
        <w:tc>
          <w:tcPr>
            <w:tcW w:w="3606" w:type="dxa"/>
            <w:shd w:val="clear" w:color="auto" w:fill="FABF8F" w:themeFill="accent6" w:themeFillTint="99"/>
          </w:tcPr>
          <w:p w:rsidR="00C958A7" w:rsidRDefault="00C958A7" w:rsidP="001B65DB">
            <w:pPr>
              <w:pStyle w:val="Prrafodelista"/>
              <w:spacing w:line="360" w:lineRule="auto"/>
              <w:ind w:left="0"/>
              <w:jc w:val="center"/>
              <w:rPr>
                <w:rFonts w:asciiTheme="minorHAnsi" w:hAnsiTheme="minorHAnsi" w:cs="Arial"/>
              </w:rPr>
            </w:pPr>
            <w:r w:rsidRPr="00F0357D">
              <w:rPr>
                <w:rFonts w:asciiTheme="minorHAnsi" w:hAnsiTheme="minorHAnsi" w:cs="Arial"/>
                <w:color w:val="0070C0"/>
              </w:rPr>
              <w:t xml:space="preserve">Lunes </w:t>
            </w:r>
          </w:p>
        </w:tc>
        <w:tc>
          <w:tcPr>
            <w:tcW w:w="3765" w:type="dxa"/>
            <w:shd w:val="clear" w:color="auto" w:fill="FABF8F" w:themeFill="accent6" w:themeFillTint="99"/>
          </w:tcPr>
          <w:p w:rsidR="00C958A7" w:rsidRDefault="00C958A7" w:rsidP="001B65DB">
            <w:pPr>
              <w:pStyle w:val="Prrafodelista"/>
              <w:spacing w:line="360" w:lineRule="auto"/>
              <w:ind w:left="0"/>
              <w:jc w:val="center"/>
              <w:rPr>
                <w:rFonts w:asciiTheme="minorHAnsi" w:hAnsiTheme="minorHAnsi" w:cs="Arial"/>
              </w:rPr>
            </w:pPr>
            <w:r w:rsidRPr="00F0357D">
              <w:rPr>
                <w:rFonts w:asciiTheme="minorHAnsi" w:hAnsiTheme="minorHAnsi" w:cs="Arial"/>
                <w:color w:val="0070C0"/>
              </w:rPr>
              <w:t>Jueves</w:t>
            </w:r>
          </w:p>
        </w:tc>
      </w:tr>
      <w:tr w:rsidR="00C958A7" w:rsidTr="001B65DB">
        <w:tc>
          <w:tcPr>
            <w:tcW w:w="3606"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14:00           </w:t>
            </w:r>
            <w:r>
              <w:rPr>
                <w:rFonts w:asciiTheme="minorHAnsi" w:hAnsiTheme="minorHAnsi" w:cs="Arial"/>
              </w:rPr>
              <w:t>Andrés Días</w:t>
            </w:r>
          </w:p>
        </w:tc>
        <w:tc>
          <w:tcPr>
            <w:tcW w:w="3765"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14:00        </w:t>
            </w:r>
            <w:r>
              <w:rPr>
                <w:rFonts w:asciiTheme="minorHAnsi" w:hAnsiTheme="minorHAnsi" w:cs="Arial"/>
              </w:rPr>
              <w:t>Mateo Muñoz</w:t>
            </w:r>
          </w:p>
        </w:tc>
      </w:tr>
      <w:tr w:rsidR="00C958A7" w:rsidTr="001B65DB">
        <w:tc>
          <w:tcPr>
            <w:tcW w:w="3606" w:type="dxa"/>
          </w:tcPr>
          <w:p w:rsidR="00C958A7" w:rsidRDefault="00C958A7" w:rsidP="001B65DB">
            <w:pPr>
              <w:pStyle w:val="Prrafodelista"/>
              <w:spacing w:line="360" w:lineRule="auto"/>
              <w:ind w:left="0"/>
              <w:jc w:val="both"/>
              <w:rPr>
                <w:rFonts w:asciiTheme="minorHAnsi" w:hAnsiTheme="minorHAnsi" w:cs="Arial"/>
              </w:rPr>
            </w:pPr>
          </w:p>
        </w:tc>
        <w:tc>
          <w:tcPr>
            <w:tcW w:w="3765"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14:30        </w:t>
            </w:r>
            <w:proofErr w:type="spellStart"/>
            <w:r>
              <w:rPr>
                <w:rFonts w:asciiTheme="minorHAnsi" w:hAnsiTheme="minorHAnsi" w:cs="Arial"/>
              </w:rPr>
              <w:t>Lisbhett</w:t>
            </w:r>
            <w:proofErr w:type="spellEnd"/>
            <w:r>
              <w:rPr>
                <w:rFonts w:asciiTheme="minorHAnsi" w:hAnsiTheme="minorHAnsi" w:cs="Arial"/>
              </w:rPr>
              <w:t xml:space="preserve"> Gutiérrez. </w:t>
            </w:r>
          </w:p>
        </w:tc>
      </w:tr>
      <w:tr w:rsidR="00C958A7" w:rsidTr="001B65DB">
        <w:tc>
          <w:tcPr>
            <w:tcW w:w="3606" w:type="dxa"/>
          </w:tcPr>
          <w:p w:rsidR="00C958A7" w:rsidRDefault="00C958A7" w:rsidP="001B65DB">
            <w:pPr>
              <w:pStyle w:val="Prrafodelista"/>
              <w:spacing w:line="360" w:lineRule="auto"/>
              <w:ind w:left="0"/>
              <w:jc w:val="both"/>
              <w:rPr>
                <w:rFonts w:asciiTheme="minorHAnsi" w:hAnsiTheme="minorHAnsi" w:cs="Arial"/>
              </w:rPr>
            </w:pPr>
          </w:p>
        </w:tc>
        <w:tc>
          <w:tcPr>
            <w:tcW w:w="3765"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15:00       </w:t>
            </w:r>
            <w:r>
              <w:rPr>
                <w:rFonts w:asciiTheme="minorHAnsi" w:hAnsiTheme="minorHAnsi" w:cs="Arial"/>
              </w:rPr>
              <w:t>Tomás Alarcón</w:t>
            </w:r>
          </w:p>
        </w:tc>
      </w:tr>
      <w:tr w:rsidR="00C958A7" w:rsidTr="001B65DB">
        <w:tc>
          <w:tcPr>
            <w:tcW w:w="3606" w:type="dxa"/>
          </w:tcPr>
          <w:p w:rsidR="00C958A7" w:rsidRDefault="00C958A7" w:rsidP="001B65DB">
            <w:pPr>
              <w:pStyle w:val="Prrafodelista"/>
              <w:spacing w:line="360" w:lineRule="auto"/>
              <w:ind w:left="0"/>
              <w:jc w:val="both"/>
              <w:rPr>
                <w:rFonts w:asciiTheme="minorHAnsi" w:hAnsiTheme="minorHAnsi" w:cs="Arial"/>
              </w:rPr>
            </w:pPr>
          </w:p>
        </w:tc>
        <w:tc>
          <w:tcPr>
            <w:tcW w:w="3765"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15:30       </w:t>
            </w:r>
            <w:r>
              <w:rPr>
                <w:rFonts w:asciiTheme="minorHAnsi" w:hAnsiTheme="minorHAnsi" w:cs="Arial"/>
              </w:rPr>
              <w:t>Isidora Beltrán</w:t>
            </w:r>
          </w:p>
        </w:tc>
      </w:tr>
      <w:tr w:rsidR="00C958A7" w:rsidTr="001B65DB">
        <w:tc>
          <w:tcPr>
            <w:tcW w:w="3606" w:type="dxa"/>
          </w:tcPr>
          <w:p w:rsidR="00C958A7" w:rsidRDefault="00C958A7" w:rsidP="001B65DB">
            <w:pPr>
              <w:pStyle w:val="Prrafodelista"/>
              <w:spacing w:line="360" w:lineRule="auto"/>
              <w:ind w:left="0"/>
              <w:jc w:val="both"/>
              <w:rPr>
                <w:rFonts w:asciiTheme="minorHAnsi" w:hAnsiTheme="minorHAnsi" w:cs="Arial"/>
              </w:rPr>
            </w:pPr>
          </w:p>
        </w:tc>
        <w:tc>
          <w:tcPr>
            <w:tcW w:w="3765" w:type="dxa"/>
          </w:tcPr>
          <w:p w:rsidR="00C958A7" w:rsidRDefault="00C958A7" w:rsidP="00C958A7">
            <w:pPr>
              <w:pStyle w:val="Prrafodelista"/>
              <w:spacing w:line="360" w:lineRule="auto"/>
              <w:ind w:left="0"/>
              <w:rPr>
                <w:rFonts w:asciiTheme="minorHAnsi" w:hAnsiTheme="minorHAnsi" w:cs="Arial"/>
              </w:rPr>
            </w:pPr>
            <w:r>
              <w:rPr>
                <w:rFonts w:asciiTheme="minorHAnsi" w:hAnsiTheme="minorHAnsi" w:cs="Arial"/>
              </w:rPr>
              <w:t xml:space="preserve">16:00       </w:t>
            </w:r>
            <w:r>
              <w:rPr>
                <w:rFonts w:asciiTheme="minorHAnsi" w:hAnsiTheme="minorHAnsi" w:cs="Arial"/>
              </w:rPr>
              <w:t>Amaro Salazar</w:t>
            </w:r>
          </w:p>
        </w:tc>
      </w:tr>
    </w:tbl>
    <w:p w:rsidR="007F3B15" w:rsidRDefault="007F3B15" w:rsidP="002F071F">
      <w:pPr>
        <w:pStyle w:val="Prrafodelista"/>
        <w:spacing w:line="360" w:lineRule="auto"/>
        <w:ind w:left="720"/>
        <w:jc w:val="both"/>
        <w:rPr>
          <w:rFonts w:asciiTheme="minorHAnsi" w:hAnsiTheme="minorHAnsi" w:cs="Arial"/>
          <w:b/>
        </w:rPr>
      </w:pPr>
    </w:p>
    <w:p w:rsidR="007F3B15" w:rsidRDefault="007F3B15" w:rsidP="002F071F">
      <w:pPr>
        <w:pStyle w:val="Prrafodelista"/>
        <w:spacing w:line="360" w:lineRule="auto"/>
        <w:ind w:left="720"/>
        <w:jc w:val="both"/>
        <w:rPr>
          <w:rFonts w:asciiTheme="minorHAnsi" w:hAnsiTheme="minorHAnsi" w:cs="Arial"/>
          <w:b/>
        </w:rPr>
      </w:pPr>
    </w:p>
    <w:p w:rsidR="007F3B15" w:rsidRDefault="007F3B15" w:rsidP="002F071F">
      <w:pPr>
        <w:pStyle w:val="Prrafodelista"/>
        <w:spacing w:line="360" w:lineRule="auto"/>
        <w:ind w:left="720"/>
        <w:jc w:val="both"/>
        <w:rPr>
          <w:rFonts w:asciiTheme="minorHAnsi" w:hAnsiTheme="minorHAnsi" w:cs="Arial"/>
          <w:b/>
        </w:rPr>
      </w:pPr>
    </w:p>
    <w:p w:rsidR="007F3B15" w:rsidRDefault="007F3B15" w:rsidP="002F071F">
      <w:pPr>
        <w:pStyle w:val="Prrafodelista"/>
        <w:spacing w:line="360" w:lineRule="auto"/>
        <w:ind w:left="720"/>
        <w:jc w:val="both"/>
        <w:rPr>
          <w:rFonts w:asciiTheme="minorHAnsi" w:hAnsiTheme="minorHAnsi" w:cs="Arial"/>
          <w:b/>
        </w:rPr>
      </w:pPr>
    </w:p>
    <w:p w:rsidR="007F3B15" w:rsidRDefault="007F3B15" w:rsidP="002F071F">
      <w:pPr>
        <w:pStyle w:val="Prrafodelista"/>
        <w:spacing w:line="360" w:lineRule="auto"/>
        <w:ind w:left="720"/>
        <w:jc w:val="both"/>
        <w:rPr>
          <w:rFonts w:asciiTheme="minorHAnsi" w:hAnsiTheme="minorHAnsi" w:cs="Arial"/>
          <w:b/>
        </w:rPr>
      </w:pPr>
    </w:p>
    <w:p w:rsidR="007F3B15" w:rsidRPr="00C958A7" w:rsidRDefault="007F3B15" w:rsidP="00C958A7">
      <w:pPr>
        <w:spacing w:line="360" w:lineRule="auto"/>
        <w:jc w:val="both"/>
        <w:rPr>
          <w:rFonts w:asciiTheme="minorHAnsi" w:hAnsiTheme="minorHAnsi" w:cs="Arial"/>
        </w:rPr>
      </w:pPr>
    </w:p>
    <w:p w:rsidR="00944A4F" w:rsidRDefault="00DF2586" w:rsidP="00DF2586">
      <w:pPr>
        <w:pStyle w:val="Prrafodelista"/>
        <w:numPr>
          <w:ilvl w:val="0"/>
          <w:numId w:val="13"/>
        </w:numPr>
        <w:spacing w:line="360" w:lineRule="auto"/>
        <w:jc w:val="both"/>
        <w:rPr>
          <w:rFonts w:asciiTheme="minorHAnsi" w:hAnsiTheme="minorHAnsi" w:cs="Arial"/>
          <w:b/>
        </w:rPr>
      </w:pPr>
      <w:r w:rsidRPr="00DF2586">
        <w:rPr>
          <w:rFonts w:asciiTheme="minorHAnsi" w:hAnsiTheme="minorHAnsi" w:cs="Arial"/>
          <w:b/>
        </w:rPr>
        <w:t>Aula de recursos</w:t>
      </w:r>
      <w:r>
        <w:rPr>
          <w:rFonts w:asciiTheme="minorHAnsi" w:hAnsiTheme="minorHAnsi" w:cs="Arial"/>
          <w:b/>
        </w:rPr>
        <w:t xml:space="preserve"> a través de video llamadas en WhatsApp,</w:t>
      </w:r>
      <w:r w:rsidRPr="00DF2586">
        <w:rPr>
          <w:rFonts w:asciiTheme="minorHAnsi" w:hAnsiTheme="minorHAnsi" w:cs="Arial"/>
          <w:b/>
        </w:rPr>
        <w:t xml:space="preserve"> alumna en práctica Gladys Ramírez Vera.</w:t>
      </w:r>
    </w:p>
    <w:p w:rsidR="00DF2586" w:rsidRDefault="00DF2586" w:rsidP="00DF2586">
      <w:pPr>
        <w:pStyle w:val="Prrafodelista"/>
        <w:spacing w:line="360" w:lineRule="auto"/>
        <w:ind w:left="720"/>
        <w:jc w:val="both"/>
        <w:rPr>
          <w:rFonts w:asciiTheme="minorHAnsi" w:hAnsiTheme="minorHAnsi" w:cs="Arial"/>
          <w:b/>
        </w:rPr>
      </w:pPr>
      <w:r>
        <w:rPr>
          <w:rFonts w:asciiTheme="minorHAnsi" w:hAnsiTheme="minorHAnsi" w:cs="Arial"/>
          <w:b/>
          <w:noProof/>
          <w:lang w:val="es-CL" w:eastAsia="es-CL"/>
        </w:rPr>
        <w:drawing>
          <wp:inline distT="0" distB="0" distL="0" distR="0">
            <wp:extent cx="2426021" cy="5072589"/>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02_205555.jpg"/>
                    <pic:cNvPicPr/>
                  </pic:nvPicPr>
                  <pic:blipFill>
                    <a:blip r:embed="rId10">
                      <a:extLst>
                        <a:ext uri="{28A0092B-C50C-407E-A947-70E740481C1C}">
                          <a14:useLocalDpi xmlns:a14="http://schemas.microsoft.com/office/drawing/2010/main" val="0"/>
                        </a:ext>
                      </a:extLst>
                    </a:blip>
                    <a:stretch>
                      <a:fillRect/>
                    </a:stretch>
                  </pic:blipFill>
                  <pic:spPr>
                    <a:xfrm>
                      <a:off x="0" y="0"/>
                      <a:ext cx="2439915" cy="5101639"/>
                    </a:xfrm>
                    <a:prstGeom prst="rect">
                      <a:avLst/>
                    </a:prstGeom>
                  </pic:spPr>
                </pic:pic>
              </a:graphicData>
            </a:graphic>
          </wp:inline>
        </w:drawing>
      </w:r>
      <w:r>
        <w:rPr>
          <w:rFonts w:asciiTheme="minorHAnsi" w:hAnsiTheme="minorHAnsi" w:cs="Arial"/>
          <w:b/>
          <w:noProof/>
          <w:lang w:val="es-CL" w:eastAsia="es-CL"/>
        </w:rPr>
        <w:drawing>
          <wp:inline distT="0" distB="0" distL="0" distR="0">
            <wp:extent cx="2481943" cy="5104562"/>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02_205500.jpg"/>
                    <pic:cNvPicPr/>
                  </pic:nvPicPr>
                  <pic:blipFill>
                    <a:blip r:embed="rId11">
                      <a:extLst>
                        <a:ext uri="{28A0092B-C50C-407E-A947-70E740481C1C}">
                          <a14:useLocalDpi xmlns:a14="http://schemas.microsoft.com/office/drawing/2010/main" val="0"/>
                        </a:ext>
                      </a:extLst>
                    </a:blip>
                    <a:stretch>
                      <a:fillRect/>
                    </a:stretch>
                  </pic:blipFill>
                  <pic:spPr>
                    <a:xfrm>
                      <a:off x="0" y="0"/>
                      <a:ext cx="2484711" cy="5110256"/>
                    </a:xfrm>
                    <a:prstGeom prst="rect">
                      <a:avLst/>
                    </a:prstGeom>
                  </pic:spPr>
                </pic:pic>
              </a:graphicData>
            </a:graphic>
          </wp:inline>
        </w:drawing>
      </w:r>
    </w:p>
    <w:p w:rsidR="00DF2586" w:rsidRPr="00DF2586" w:rsidRDefault="00DF2586" w:rsidP="00DF2586">
      <w:pPr>
        <w:pStyle w:val="Prrafodelista"/>
        <w:spacing w:line="360" w:lineRule="auto"/>
        <w:ind w:left="720"/>
        <w:jc w:val="both"/>
        <w:rPr>
          <w:rFonts w:asciiTheme="minorHAnsi" w:hAnsiTheme="minorHAnsi" w:cs="Arial"/>
          <w:b/>
        </w:rPr>
      </w:pPr>
    </w:p>
    <w:p w:rsidR="00944A4F" w:rsidRDefault="00944A4F"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r>
        <w:rPr>
          <w:rFonts w:asciiTheme="minorHAnsi" w:hAnsiTheme="minorHAnsi" w:cs="Arial"/>
          <w:b w:val="0"/>
        </w:rPr>
        <w:lastRenderedPageBreak/>
        <w:t xml:space="preserve">Evidencias Aula de recursos </w:t>
      </w:r>
    </w:p>
    <w:p w:rsidR="007F3B15" w:rsidRDefault="007F3B15" w:rsidP="00944A4F">
      <w:pPr>
        <w:spacing w:line="360" w:lineRule="auto"/>
        <w:jc w:val="both"/>
        <w:rPr>
          <w:rFonts w:asciiTheme="minorHAnsi" w:hAnsiTheme="minorHAnsi" w:cs="Arial"/>
          <w:b w:val="0"/>
        </w:rPr>
      </w:pPr>
      <w:r>
        <w:rPr>
          <w:rFonts w:asciiTheme="minorHAnsi" w:hAnsiTheme="minorHAnsi" w:cs="Arial"/>
          <w:b w:val="0"/>
        </w:rPr>
        <w:t>Estudiante Ninoska Martínez Bustos</w:t>
      </w:r>
    </w:p>
    <w:p w:rsidR="007F3B15" w:rsidRDefault="007F3B15" w:rsidP="00944A4F">
      <w:pPr>
        <w:spacing w:line="360" w:lineRule="auto"/>
        <w:jc w:val="both"/>
        <w:rPr>
          <w:rFonts w:asciiTheme="minorHAnsi" w:hAnsiTheme="minorHAnsi" w:cs="Arial"/>
          <w:b w:val="0"/>
        </w:rPr>
      </w:pPr>
      <w:r>
        <w:rPr>
          <w:rFonts w:asciiTheme="minorHAnsi" w:hAnsiTheme="minorHAnsi" w:cs="Arial"/>
          <w:b w:val="0"/>
          <w:noProof/>
          <w:lang w:val="es-CL" w:eastAsia="es-CL"/>
        </w:rPr>
        <mc:AlternateContent>
          <mc:Choice Requires="wps">
            <w:drawing>
              <wp:anchor distT="0" distB="0" distL="114300" distR="114300" simplePos="0" relativeHeight="251660288" behindDoc="0" locked="0" layoutInCell="1" allowOverlap="1">
                <wp:simplePos x="0" y="0"/>
                <wp:positionH relativeFrom="column">
                  <wp:posOffset>2053590</wp:posOffset>
                </wp:positionH>
                <wp:positionV relativeFrom="paragraph">
                  <wp:posOffset>82550</wp:posOffset>
                </wp:positionV>
                <wp:extent cx="314325" cy="295275"/>
                <wp:effectExtent l="0" t="0" r="28575" b="28575"/>
                <wp:wrapNone/>
                <wp:docPr id="12" name="Cara sonriente 12"/>
                <wp:cNvGraphicFramePr/>
                <a:graphic xmlns:a="http://schemas.openxmlformats.org/drawingml/2006/main">
                  <a:graphicData uri="http://schemas.microsoft.com/office/word/2010/wordprocessingShape">
                    <wps:wsp>
                      <wps:cNvSpPr/>
                      <wps:spPr>
                        <a:xfrm>
                          <a:off x="0" y="0"/>
                          <a:ext cx="314325" cy="2952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67135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2" o:spid="_x0000_s1026" type="#_x0000_t96" style="position:absolute;margin-left:161.7pt;margin-top:6.5pt;width:24.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" fillcolor="#4f81bd [3204]" strokecolor="#243f60 [1604]" strokeweight="2pt"/>
            </w:pict>
          </mc:Fallback>
        </mc:AlternateContent>
      </w:r>
      <w:r>
        <w:rPr>
          <w:rFonts w:asciiTheme="minorHAnsi" w:hAnsiTheme="minorHAnsi" w:cs="Arial"/>
          <w:b w:val="0"/>
          <w:noProof/>
          <w:lang w:val="es-CL" w:eastAsia="es-CL"/>
        </w:rPr>
        <w:drawing>
          <wp:inline distT="0" distB="0" distL="0" distR="0">
            <wp:extent cx="4451277" cy="250253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4-19 (1).png"/>
                    <pic:cNvPicPr/>
                  </pic:nvPicPr>
                  <pic:blipFill>
                    <a:blip r:embed="rId12">
                      <a:extLst>
                        <a:ext uri="{28A0092B-C50C-407E-A947-70E740481C1C}">
                          <a14:useLocalDpi xmlns:a14="http://schemas.microsoft.com/office/drawing/2010/main" val="0"/>
                        </a:ext>
                      </a:extLst>
                    </a:blip>
                    <a:stretch>
                      <a:fillRect/>
                    </a:stretch>
                  </pic:blipFill>
                  <pic:spPr>
                    <a:xfrm>
                      <a:off x="0" y="0"/>
                      <a:ext cx="4455518" cy="2504919"/>
                    </a:xfrm>
                    <a:prstGeom prst="rect">
                      <a:avLst/>
                    </a:prstGeom>
                  </pic:spPr>
                </pic:pic>
              </a:graphicData>
            </a:graphic>
          </wp:inline>
        </w:drawing>
      </w:r>
    </w:p>
    <w:p w:rsidR="007F3B15" w:rsidRDefault="007F3B15" w:rsidP="00944A4F">
      <w:pPr>
        <w:spacing w:line="360" w:lineRule="auto"/>
        <w:jc w:val="both"/>
        <w:rPr>
          <w:rFonts w:asciiTheme="minorHAnsi" w:hAnsiTheme="minorHAnsi" w:cs="Arial"/>
          <w:b w:val="0"/>
        </w:rPr>
      </w:pPr>
    </w:p>
    <w:p w:rsidR="007F3B15" w:rsidRDefault="007F3B15" w:rsidP="00944A4F">
      <w:pPr>
        <w:spacing w:line="360" w:lineRule="auto"/>
        <w:jc w:val="both"/>
        <w:rPr>
          <w:rFonts w:asciiTheme="minorHAnsi" w:hAnsiTheme="minorHAnsi" w:cs="Arial"/>
          <w:b w:val="0"/>
        </w:rPr>
      </w:pPr>
      <w:r>
        <w:rPr>
          <w:rFonts w:asciiTheme="minorHAnsi" w:hAnsiTheme="minorHAnsi" w:cs="Arial"/>
          <w:b w:val="0"/>
          <w:noProof/>
          <w:lang w:val="es-CL" w:eastAsia="es-CL"/>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1017905</wp:posOffset>
                </wp:positionV>
                <wp:extent cx="638175" cy="495300"/>
                <wp:effectExtent l="0" t="0" r="28575" b="19050"/>
                <wp:wrapNone/>
                <wp:docPr id="10" name="Cara sonriente 10"/>
                <wp:cNvGraphicFramePr/>
                <a:graphic xmlns:a="http://schemas.openxmlformats.org/drawingml/2006/main">
                  <a:graphicData uri="http://schemas.microsoft.com/office/word/2010/wordprocessingShape">
                    <wps:wsp>
                      <wps:cNvSpPr/>
                      <wps:spPr>
                        <a:xfrm>
                          <a:off x="0" y="0"/>
                          <a:ext cx="638175" cy="4953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B41E7" id="Cara sonriente 10" o:spid="_x0000_s1026" type="#_x0000_t96" style="position:absolute;margin-left:288.45pt;margin-top:80.15pt;width:50.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" fillcolor="#4f81bd [3204]" strokecolor="#243f60 [1604]" strokeweight="2pt"/>
            </w:pict>
          </mc:Fallback>
        </mc:AlternateContent>
      </w:r>
      <w:r>
        <w:rPr>
          <w:rFonts w:asciiTheme="minorHAnsi" w:hAnsiTheme="minorHAnsi" w:cs="Arial"/>
          <w:b w:val="0"/>
          <w:noProof/>
          <w:lang w:val="es-CL" w:eastAsia="es-CL"/>
        </w:rPr>
        <w:drawing>
          <wp:inline distT="0" distB="0" distL="0" distR="0">
            <wp:extent cx="4438650" cy="249543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4-22 (1).png"/>
                    <pic:cNvPicPr/>
                  </pic:nvPicPr>
                  <pic:blipFill>
                    <a:blip r:embed="rId13">
                      <a:extLst>
                        <a:ext uri="{28A0092B-C50C-407E-A947-70E740481C1C}">
                          <a14:useLocalDpi xmlns:a14="http://schemas.microsoft.com/office/drawing/2010/main" val="0"/>
                        </a:ext>
                      </a:extLst>
                    </a:blip>
                    <a:stretch>
                      <a:fillRect/>
                    </a:stretch>
                  </pic:blipFill>
                  <pic:spPr>
                    <a:xfrm>
                      <a:off x="0" y="0"/>
                      <a:ext cx="4447730" cy="2500541"/>
                    </a:xfrm>
                    <a:prstGeom prst="rect">
                      <a:avLst/>
                    </a:prstGeom>
                  </pic:spPr>
                </pic:pic>
              </a:graphicData>
            </a:graphic>
          </wp:inline>
        </w:drawing>
      </w:r>
    </w:p>
    <w:p w:rsidR="007F3B15" w:rsidRDefault="007F3B15" w:rsidP="00944A4F">
      <w:pPr>
        <w:spacing w:line="360" w:lineRule="auto"/>
        <w:jc w:val="both"/>
        <w:rPr>
          <w:rFonts w:asciiTheme="minorHAnsi" w:hAnsiTheme="minorHAnsi" w:cs="Arial"/>
          <w:b w:val="0"/>
        </w:rPr>
      </w:pPr>
    </w:p>
    <w:p w:rsidR="007F3B15" w:rsidRPr="00944A4F" w:rsidRDefault="007F3B15" w:rsidP="00944A4F">
      <w:pPr>
        <w:spacing w:line="360" w:lineRule="auto"/>
        <w:jc w:val="both"/>
        <w:rPr>
          <w:rFonts w:asciiTheme="minorHAnsi" w:hAnsiTheme="minorHAnsi" w:cs="Arial"/>
          <w:b w:val="0"/>
        </w:rPr>
      </w:pPr>
      <w:r>
        <w:rPr>
          <w:rFonts w:asciiTheme="minorHAnsi" w:hAnsiTheme="minorHAnsi" w:cs="Arial"/>
          <w:b w:val="0"/>
          <w:noProof/>
          <w:lang w:val="es-CL" w:eastAsia="es-CL"/>
        </w:rPr>
        <mc:AlternateContent>
          <mc:Choice Requires="wps">
            <w:drawing>
              <wp:anchor distT="0" distB="0" distL="114300" distR="114300" simplePos="0" relativeHeight="251661312" behindDoc="0" locked="0" layoutInCell="1" allowOverlap="1">
                <wp:simplePos x="0" y="0"/>
                <wp:positionH relativeFrom="column">
                  <wp:posOffset>1491615</wp:posOffset>
                </wp:positionH>
                <wp:positionV relativeFrom="paragraph">
                  <wp:posOffset>541020</wp:posOffset>
                </wp:positionV>
                <wp:extent cx="981075" cy="800100"/>
                <wp:effectExtent l="0" t="0" r="28575" b="19050"/>
                <wp:wrapNone/>
                <wp:docPr id="15" name="Cara sonriente 15"/>
                <wp:cNvGraphicFramePr/>
                <a:graphic xmlns:a="http://schemas.openxmlformats.org/drawingml/2006/main">
                  <a:graphicData uri="http://schemas.microsoft.com/office/word/2010/wordprocessingShape">
                    <wps:wsp>
                      <wps:cNvSpPr/>
                      <wps:spPr>
                        <a:xfrm>
                          <a:off x="0" y="0"/>
                          <a:ext cx="981075" cy="8001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0BD76" id="Cara sonriente 15" o:spid="_x0000_s1026" type="#_x0000_t96" style="position:absolute;margin-left:117.45pt;margin-top:42.6pt;width:77.25pt;height: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" fillcolor="#4f81bd [3204]" strokecolor="#243f60 [1604]" strokeweight="2pt"/>
            </w:pict>
          </mc:Fallback>
        </mc:AlternateContent>
      </w:r>
      <w:r>
        <w:rPr>
          <w:rFonts w:asciiTheme="minorHAnsi" w:hAnsiTheme="minorHAnsi" w:cs="Arial"/>
          <w:b w:val="0"/>
          <w:noProof/>
          <w:lang w:val="es-CL" w:eastAsia="es-CL"/>
        </w:rPr>
        <w:drawing>
          <wp:inline distT="0" distB="0" distL="0" distR="0">
            <wp:extent cx="4077421" cy="2292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4-29 (2).png"/>
                    <pic:cNvPicPr/>
                  </pic:nvPicPr>
                  <pic:blipFill>
                    <a:blip r:embed="rId14">
                      <a:extLst>
                        <a:ext uri="{28A0092B-C50C-407E-A947-70E740481C1C}">
                          <a14:useLocalDpi xmlns:a14="http://schemas.microsoft.com/office/drawing/2010/main" val="0"/>
                        </a:ext>
                      </a:extLst>
                    </a:blip>
                    <a:stretch>
                      <a:fillRect/>
                    </a:stretch>
                  </pic:blipFill>
                  <pic:spPr>
                    <a:xfrm>
                      <a:off x="0" y="0"/>
                      <a:ext cx="4089897" cy="2299364"/>
                    </a:xfrm>
                    <a:prstGeom prst="rect">
                      <a:avLst/>
                    </a:prstGeom>
                  </pic:spPr>
                </pic:pic>
              </a:graphicData>
            </a:graphic>
          </wp:inline>
        </w:drawing>
      </w:r>
    </w:p>
    <w:sectPr w:rsidR="007F3B15" w:rsidRPr="00944A4F" w:rsidSect="00120CA7">
      <w:headerReference w:type="default" r:id="rId15"/>
      <w:footerReference w:type="default" r:id="rId16"/>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11C" w:rsidRDefault="0018711C">
      <w:r>
        <w:separator/>
      </w:r>
    </w:p>
  </w:endnote>
  <w:endnote w:type="continuationSeparator" w:id="0">
    <w:p w:rsidR="0018711C" w:rsidRDefault="00187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0E" w:rsidRDefault="002F080E"/>
  <w:p w:rsidR="002F080E" w:rsidRDefault="002F080E" w:rsidP="006312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11C" w:rsidRDefault="0018711C">
      <w:r>
        <w:separator/>
      </w:r>
    </w:p>
  </w:footnote>
  <w:footnote w:type="continuationSeparator" w:id="0">
    <w:p w:rsidR="0018711C" w:rsidRDefault="00187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0E" w:rsidRPr="00EF0250" w:rsidRDefault="0023371A" w:rsidP="00A43E4E">
    <w:pPr>
      <w:ind w:left="-851"/>
    </w:pPr>
    <w:r>
      <w:rPr>
        <w:rFonts w:ascii="Arial" w:hAnsi="Arial" w:cs="Arial"/>
        <w:b w:val="0"/>
        <w:caps/>
        <w:noProof/>
        <w:lang w:val="es-CL" w:eastAsia="es-CL"/>
      </w:rPr>
      <mc:AlternateContent>
        <mc:Choice Requires="wps">
          <w:drawing>
            <wp:anchor distT="0" distB="0" distL="114300" distR="114300" simplePos="0" relativeHeight="251658240" behindDoc="0" locked="0" layoutInCell="1" allowOverlap="1">
              <wp:simplePos x="0" y="0"/>
              <wp:positionH relativeFrom="column">
                <wp:posOffset>3094355</wp:posOffset>
              </wp:positionH>
              <wp:positionV relativeFrom="paragraph">
                <wp:posOffset>-43815</wp:posOffset>
              </wp:positionV>
              <wp:extent cx="3244215" cy="8001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B71" w:rsidRDefault="00313B71" w:rsidP="00313B71">
                          <w:pPr>
                            <w:rPr>
                              <w:rFonts w:ascii="Arial" w:hAnsi="Arial" w:cs="Arial"/>
                              <w:color w:val="7F7F7F" w:themeColor="text1" w:themeTint="80"/>
                            </w:rPr>
                          </w:pPr>
                        </w:p>
                        <w:p w:rsidR="00313B71" w:rsidRDefault="002F080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sidR="00313B71">
                            <w:rPr>
                              <w:rFonts w:ascii="Arial" w:hAnsi="Arial" w:cs="Arial"/>
                              <w:color w:val="7F7F7F" w:themeColor="text1" w:themeTint="80"/>
                            </w:rPr>
                            <w:t xml:space="preserve">EDUCACIÓN </w:t>
                          </w:r>
                        </w:p>
                        <w:p w:rsidR="002F080E" w:rsidRPr="00313B71" w:rsidRDefault="002F080E" w:rsidP="00313B71">
                          <w:pPr>
                            <w:rPr>
                              <w:rFonts w:ascii="Arial" w:hAnsi="Arial" w:cs="Arial"/>
                              <w:color w:val="7F7F7F" w:themeColor="text1" w:themeTint="80"/>
                            </w:rPr>
                          </w:pPr>
                          <w:r w:rsidRPr="00DB5C5E">
                            <w:rPr>
                              <w:rFonts w:ascii="Arial" w:hAnsi="Arial" w:cs="Arial"/>
                              <w:color w:val="FF6600"/>
                            </w:rPr>
                            <w:t>ESCUELA DE</w:t>
                          </w:r>
                          <w:r w:rsidR="00B80CAD">
                            <w:rPr>
                              <w:rFonts w:ascii="Arial" w:hAnsi="Arial" w:cs="Arial"/>
                              <w:color w:val="FF6600"/>
                            </w:rPr>
                            <w:t xml:space="preserve"> </w:t>
                          </w:r>
                          <w:r w:rsidR="00120CA7">
                            <w:rPr>
                              <w:rFonts w:ascii="Arial" w:hAnsi="Arial" w:cs="Arial"/>
                              <w:color w:val="FF6600"/>
                            </w:rPr>
                            <w:t>EDUCACIÓN DIFERENCIAL</w:t>
                          </w:r>
                        </w:p>
                        <w:p w:rsidR="002F080E" w:rsidRPr="002F080E" w:rsidRDefault="002F080E" w:rsidP="002F080E">
                          <w:pPr>
                            <w:jc w:val="right"/>
                            <w:rPr>
                              <w:rFonts w:ascii="Arial" w:hAnsi="Arial" w:cs="Arial"/>
                              <w:color w:val="7F7F7F" w:themeColor="text1" w:themeTint="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3.65pt;margin-top:-3.45pt;width:255.4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" filled="f" stroked="f">
              <v:textbox inset=",7.2pt,,7.2pt">
                <w:txbxContent>
                  <w:p w:rsidR="00313B71" w:rsidRDefault="00313B71" w:rsidP="00313B71">
                    <w:pPr>
                      <w:rPr>
                        <w:rFonts w:ascii="Arial" w:hAnsi="Arial" w:cs="Arial"/>
                        <w:color w:val="7F7F7F" w:themeColor="text1" w:themeTint="80"/>
                      </w:rPr>
                    </w:pPr>
                  </w:p>
                  <w:p w:rsidR="00313B71" w:rsidRDefault="002F080E" w:rsidP="00313B71">
                    <w:pPr>
                      <w:rPr>
                        <w:rFonts w:ascii="Arial" w:hAnsi="Arial" w:cs="Arial"/>
                        <w:color w:val="7F7F7F" w:themeColor="text1" w:themeTint="80"/>
                      </w:rPr>
                    </w:pPr>
                    <w:r w:rsidRPr="002F080E">
                      <w:rPr>
                        <w:rFonts w:ascii="Arial" w:hAnsi="Arial" w:cs="Arial"/>
                        <w:color w:val="7F7F7F" w:themeColor="text1" w:themeTint="80"/>
                      </w:rPr>
                      <w:t xml:space="preserve">FACULTAD DE </w:t>
                    </w:r>
                    <w:r w:rsidR="00313B71">
                      <w:rPr>
                        <w:rFonts w:ascii="Arial" w:hAnsi="Arial" w:cs="Arial"/>
                        <w:color w:val="7F7F7F" w:themeColor="text1" w:themeTint="80"/>
                      </w:rPr>
                      <w:t xml:space="preserve">EDUCACIÓN </w:t>
                    </w:r>
                  </w:p>
                  <w:p w:rsidR="002F080E" w:rsidRPr="00313B71" w:rsidRDefault="002F080E" w:rsidP="00313B71">
                    <w:pPr>
                      <w:rPr>
                        <w:rFonts w:ascii="Arial" w:hAnsi="Arial" w:cs="Arial"/>
                        <w:color w:val="7F7F7F" w:themeColor="text1" w:themeTint="80"/>
                      </w:rPr>
                    </w:pPr>
                    <w:r w:rsidRPr="00DB5C5E">
                      <w:rPr>
                        <w:rFonts w:ascii="Arial" w:hAnsi="Arial" w:cs="Arial"/>
                        <w:color w:val="FF6600"/>
                      </w:rPr>
                      <w:t>ESCUELA DE</w:t>
                    </w:r>
                    <w:r w:rsidR="00B80CAD">
                      <w:rPr>
                        <w:rFonts w:ascii="Arial" w:hAnsi="Arial" w:cs="Arial"/>
                        <w:color w:val="FF6600"/>
                      </w:rPr>
                      <w:t xml:space="preserve"> </w:t>
                    </w:r>
                    <w:r w:rsidR="00120CA7">
                      <w:rPr>
                        <w:rFonts w:ascii="Arial" w:hAnsi="Arial" w:cs="Arial"/>
                        <w:color w:val="FF6600"/>
                      </w:rPr>
                      <w:t>EDUCACIÓN DIFERENCIAL</w:t>
                    </w:r>
                  </w:p>
                  <w:p w:rsidR="002F080E" w:rsidRPr="002F080E" w:rsidRDefault="002F080E" w:rsidP="002F080E">
                    <w:pPr>
                      <w:jc w:val="right"/>
                      <w:rPr>
                        <w:rFonts w:ascii="Arial" w:hAnsi="Arial" w:cs="Arial"/>
                        <w:color w:val="7F7F7F" w:themeColor="text1" w:themeTint="80"/>
                      </w:rPr>
                    </w:pPr>
                  </w:p>
                </w:txbxContent>
              </v:textbox>
            </v:shape>
          </w:pict>
        </mc:Fallback>
      </mc:AlternateContent>
    </w:r>
    <w:r w:rsidR="002F080E">
      <w:rPr>
        <w:rFonts w:ascii="Arial" w:hAnsi="Arial" w:cs="Arial"/>
        <w:b w:val="0"/>
        <w:caps/>
        <w:noProof/>
        <w:lang w:val="es-CL" w:eastAsia="es-CL"/>
      </w:rPr>
      <w:drawing>
        <wp:inline distT="0" distB="0" distL="0" distR="0" wp14:anchorId="25DAD246" wp14:editId="56C180E6">
          <wp:extent cx="2172335" cy="616722"/>
          <wp:effectExtent l="0" t="0" r="0" b="0"/>
          <wp:docPr id="1" name="Imagen 1" descr="Macintosh HD:Users:marketingudelasamericas:Desktop:logo UDLA americ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udelasamericas:Desktop:logo UDLA america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335" cy="616722"/>
                  </a:xfrm>
                  <a:prstGeom prst="rect">
                    <a:avLst/>
                  </a:prstGeom>
                  <a:noFill/>
                  <a:ln>
                    <a:noFill/>
                  </a:ln>
                </pic:spPr>
              </pic:pic>
            </a:graphicData>
          </a:graphic>
        </wp:inline>
      </w:drawing>
    </w:r>
    <w:r w:rsidR="002F080E">
      <w:rPr>
        <w:rFonts w:ascii="Arial" w:hAnsi="Arial" w:cs="Arial"/>
        <w:b w:val="0"/>
        <w:caps/>
      </w:rPr>
      <w:tab/>
    </w:r>
    <w:r w:rsidR="002F080E">
      <w:rPr>
        <w:rFonts w:ascii="Arial" w:hAnsi="Arial" w:cs="Arial"/>
        <w:b w:val="0"/>
        <w:caps/>
      </w:rPr>
      <w:tab/>
      <w:t xml:space="preserve">       </w:t>
    </w:r>
    <w:r w:rsidR="00313B71">
      <w:rPr>
        <w:rFonts w:ascii="Arial" w:hAnsi="Arial" w:cs="Arial"/>
        <w:b w:val="0"/>
        <w:caps/>
      </w:rPr>
      <w:t xml:space="preserve">   </w:t>
    </w:r>
    <w:r w:rsidR="002F080E">
      <w:rPr>
        <w:rFonts w:ascii="Arial" w:hAnsi="Arial" w:cs="Arial"/>
        <w:b w:val="0"/>
        <w:caps/>
      </w:rPr>
      <w:t xml:space="preserve"> </w:t>
    </w:r>
    <w:r w:rsidR="002F080E">
      <w:rPr>
        <w:rFonts w:ascii="Arial" w:hAnsi="Arial" w:cs="Arial"/>
        <w:b w:val="0"/>
        <w:caps/>
      </w:rPr>
      <w:tab/>
      <w:t xml:space="preserve">     </w:t>
    </w:r>
    <w:r w:rsidR="002F080E">
      <w:rPr>
        <w:rFonts w:ascii="Arial" w:hAnsi="Arial" w:cs="Arial"/>
        <w:b w:val="0"/>
        <w:cap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2373"/>
    <w:multiLevelType w:val="hybridMultilevel"/>
    <w:tmpl w:val="C602DD68"/>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DD08A8"/>
    <w:multiLevelType w:val="hybridMultilevel"/>
    <w:tmpl w:val="659C98C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8D852DB"/>
    <w:multiLevelType w:val="hybridMultilevel"/>
    <w:tmpl w:val="848A2A50"/>
    <w:lvl w:ilvl="0" w:tplc="1248D5B2">
      <w:start w:val="2"/>
      <w:numFmt w:val="bullet"/>
      <w:lvlText w:val="-"/>
      <w:lvlJc w:val="left"/>
      <w:pPr>
        <w:ind w:left="1080" w:hanging="360"/>
      </w:pPr>
      <w:rPr>
        <w:rFonts w:ascii="Calibri" w:eastAsia="Calibri" w:hAnsi="Calibri"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1D847502"/>
    <w:multiLevelType w:val="hybridMultilevel"/>
    <w:tmpl w:val="8DA0D8F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2E86752"/>
    <w:multiLevelType w:val="hybridMultilevel"/>
    <w:tmpl w:val="E24E5308"/>
    <w:lvl w:ilvl="0" w:tplc="763A2AF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37057E48"/>
    <w:multiLevelType w:val="hybridMultilevel"/>
    <w:tmpl w:val="CF707DF2"/>
    <w:lvl w:ilvl="0" w:tplc="7148394C">
      <w:numFmt w:val="bullet"/>
      <w:lvlText w:val="-"/>
      <w:lvlJc w:val="left"/>
      <w:pPr>
        <w:ind w:left="2160" w:hanging="360"/>
      </w:pPr>
      <w:rPr>
        <w:rFonts w:ascii="Calibri" w:eastAsia="Calibri" w:hAnsi="Calibri" w:cs="Times New Roman"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nsid w:val="3D2D21B8"/>
    <w:multiLevelType w:val="hybridMultilevel"/>
    <w:tmpl w:val="8F08A736"/>
    <w:lvl w:ilvl="0" w:tplc="7148394C">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2557E66"/>
    <w:multiLevelType w:val="hybridMultilevel"/>
    <w:tmpl w:val="A04AC4C4"/>
    <w:lvl w:ilvl="0" w:tplc="CC36D4AE">
      <w:start w:val="1"/>
      <w:numFmt w:val="upperRoman"/>
      <w:lvlText w:val="%1)"/>
      <w:lvlJc w:val="left"/>
      <w:pPr>
        <w:ind w:left="1080" w:hanging="720"/>
      </w:pPr>
      <w:rPr>
        <w:rFonts w:ascii="Arial" w:hAnsi="Arial"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34B0585"/>
    <w:multiLevelType w:val="multilevel"/>
    <w:tmpl w:val="6892391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67503894"/>
    <w:multiLevelType w:val="hybridMultilevel"/>
    <w:tmpl w:val="215E9326"/>
    <w:lvl w:ilvl="0" w:tplc="347A9156">
      <w:start w:val="1"/>
      <w:numFmt w:val="lowerLetter"/>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6AA21EF2"/>
    <w:multiLevelType w:val="hybridMultilevel"/>
    <w:tmpl w:val="FB660030"/>
    <w:lvl w:ilvl="0" w:tplc="D5CA2AC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6C706304"/>
    <w:multiLevelType w:val="hybridMultilevel"/>
    <w:tmpl w:val="012C5B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6E92D95"/>
    <w:multiLevelType w:val="hybridMultilevel"/>
    <w:tmpl w:val="EEB08D7E"/>
    <w:lvl w:ilvl="0" w:tplc="59EE7D06">
      <w:start w:val="2"/>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5"/>
  </w:num>
  <w:num w:numId="5">
    <w:abstractNumId w:val="7"/>
  </w:num>
  <w:num w:numId="6">
    <w:abstractNumId w:val="3"/>
  </w:num>
  <w:num w:numId="7">
    <w:abstractNumId w:val="10"/>
  </w:num>
  <w:num w:numId="8">
    <w:abstractNumId w:val="11"/>
  </w:num>
  <w:num w:numId="9">
    <w:abstractNumId w:val="9"/>
  </w:num>
  <w:num w:numId="10">
    <w:abstractNumId w:val="4"/>
  </w:num>
  <w:num w:numId="11">
    <w:abstractNumId w:val="0"/>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BB1"/>
    <w:rsid w:val="000000C5"/>
    <w:rsid w:val="00001504"/>
    <w:rsid w:val="000023D6"/>
    <w:rsid w:val="000024EF"/>
    <w:rsid w:val="0000261C"/>
    <w:rsid w:val="00002B10"/>
    <w:rsid w:val="00002E4C"/>
    <w:rsid w:val="00005882"/>
    <w:rsid w:val="0000615B"/>
    <w:rsid w:val="00006B3B"/>
    <w:rsid w:val="00006C81"/>
    <w:rsid w:val="00007EEB"/>
    <w:rsid w:val="00010713"/>
    <w:rsid w:val="000107EA"/>
    <w:rsid w:val="00010B43"/>
    <w:rsid w:val="00010EE3"/>
    <w:rsid w:val="00011042"/>
    <w:rsid w:val="00011383"/>
    <w:rsid w:val="00012837"/>
    <w:rsid w:val="0001310D"/>
    <w:rsid w:val="00013188"/>
    <w:rsid w:val="0001324C"/>
    <w:rsid w:val="00013F9F"/>
    <w:rsid w:val="00014797"/>
    <w:rsid w:val="0001525B"/>
    <w:rsid w:val="0001536F"/>
    <w:rsid w:val="0001539D"/>
    <w:rsid w:val="00015AB5"/>
    <w:rsid w:val="000166F6"/>
    <w:rsid w:val="00017587"/>
    <w:rsid w:val="00017967"/>
    <w:rsid w:val="00021A42"/>
    <w:rsid w:val="00021B36"/>
    <w:rsid w:val="00025154"/>
    <w:rsid w:val="0002550B"/>
    <w:rsid w:val="000259A5"/>
    <w:rsid w:val="00025C31"/>
    <w:rsid w:val="00025C60"/>
    <w:rsid w:val="00027510"/>
    <w:rsid w:val="00027551"/>
    <w:rsid w:val="000276CA"/>
    <w:rsid w:val="00030BB3"/>
    <w:rsid w:val="00031888"/>
    <w:rsid w:val="00031E5C"/>
    <w:rsid w:val="0003220F"/>
    <w:rsid w:val="00032DD5"/>
    <w:rsid w:val="0003345D"/>
    <w:rsid w:val="00033BBE"/>
    <w:rsid w:val="00033CF6"/>
    <w:rsid w:val="00034766"/>
    <w:rsid w:val="00034A84"/>
    <w:rsid w:val="000350A6"/>
    <w:rsid w:val="000362A5"/>
    <w:rsid w:val="00036325"/>
    <w:rsid w:val="00036343"/>
    <w:rsid w:val="0003648A"/>
    <w:rsid w:val="000366A3"/>
    <w:rsid w:val="00037965"/>
    <w:rsid w:val="00037A8C"/>
    <w:rsid w:val="00037D34"/>
    <w:rsid w:val="00041114"/>
    <w:rsid w:val="00043A91"/>
    <w:rsid w:val="00044A37"/>
    <w:rsid w:val="00044B1A"/>
    <w:rsid w:val="000457F4"/>
    <w:rsid w:val="00046DF2"/>
    <w:rsid w:val="00046E34"/>
    <w:rsid w:val="00047119"/>
    <w:rsid w:val="0004750A"/>
    <w:rsid w:val="00050490"/>
    <w:rsid w:val="00050537"/>
    <w:rsid w:val="000510E3"/>
    <w:rsid w:val="00052094"/>
    <w:rsid w:val="000541EE"/>
    <w:rsid w:val="00054823"/>
    <w:rsid w:val="00054DB5"/>
    <w:rsid w:val="0005502C"/>
    <w:rsid w:val="000554B1"/>
    <w:rsid w:val="000554F4"/>
    <w:rsid w:val="00056EE8"/>
    <w:rsid w:val="000571FB"/>
    <w:rsid w:val="000574A5"/>
    <w:rsid w:val="00057E3A"/>
    <w:rsid w:val="00060235"/>
    <w:rsid w:val="000614FD"/>
    <w:rsid w:val="00061956"/>
    <w:rsid w:val="00061C64"/>
    <w:rsid w:val="00062123"/>
    <w:rsid w:val="00062211"/>
    <w:rsid w:val="000623B4"/>
    <w:rsid w:val="0006272D"/>
    <w:rsid w:val="000627A3"/>
    <w:rsid w:val="0006316F"/>
    <w:rsid w:val="00063182"/>
    <w:rsid w:val="000639DF"/>
    <w:rsid w:val="00063D45"/>
    <w:rsid w:val="00064A20"/>
    <w:rsid w:val="00064F3F"/>
    <w:rsid w:val="000650C1"/>
    <w:rsid w:val="000655EA"/>
    <w:rsid w:val="00065D3B"/>
    <w:rsid w:val="0006622E"/>
    <w:rsid w:val="0006705C"/>
    <w:rsid w:val="000674CD"/>
    <w:rsid w:val="00067862"/>
    <w:rsid w:val="00067CD0"/>
    <w:rsid w:val="00070BDF"/>
    <w:rsid w:val="00070EA0"/>
    <w:rsid w:val="000710AD"/>
    <w:rsid w:val="00071465"/>
    <w:rsid w:val="00071BF3"/>
    <w:rsid w:val="00072240"/>
    <w:rsid w:val="0007252A"/>
    <w:rsid w:val="00072C47"/>
    <w:rsid w:val="00072F2B"/>
    <w:rsid w:val="000734FC"/>
    <w:rsid w:val="00073618"/>
    <w:rsid w:val="00074100"/>
    <w:rsid w:val="00075EAD"/>
    <w:rsid w:val="00075F2F"/>
    <w:rsid w:val="000767C6"/>
    <w:rsid w:val="000771BF"/>
    <w:rsid w:val="00077563"/>
    <w:rsid w:val="00077948"/>
    <w:rsid w:val="00080820"/>
    <w:rsid w:val="00080BFD"/>
    <w:rsid w:val="00081A97"/>
    <w:rsid w:val="00082019"/>
    <w:rsid w:val="0008279D"/>
    <w:rsid w:val="00082AF3"/>
    <w:rsid w:val="00083523"/>
    <w:rsid w:val="00084439"/>
    <w:rsid w:val="00084A85"/>
    <w:rsid w:val="00085818"/>
    <w:rsid w:val="000868BC"/>
    <w:rsid w:val="00087A3D"/>
    <w:rsid w:val="000904AA"/>
    <w:rsid w:val="00091169"/>
    <w:rsid w:val="00093160"/>
    <w:rsid w:val="0009467D"/>
    <w:rsid w:val="00094899"/>
    <w:rsid w:val="00095FE8"/>
    <w:rsid w:val="0009604E"/>
    <w:rsid w:val="00096378"/>
    <w:rsid w:val="0009659C"/>
    <w:rsid w:val="00096938"/>
    <w:rsid w:val="00096AB7"/>
    <w:rsid w:val="000A1B6C"/>
    <w:rsid w:val="000A2151"/>
    <w:rsid w:val="000A2738"/>
    <w:rsid w:val="000A3AE1"/>
    <w:rsid w:val="000A3CFB"/>
    <w:rsid w:val="000A4CA2"/>
    <w:rsid w:val="000A7560"/>
    <w:rsid w:val="000B0566"/>
    <w:rsid w:val="000B09FC"/>
    <w:rsid w:val="000B0C63"/>
    <w:rsid w:val="000B1931"/>
    <w:rsid w:val="000B32D2"/>
    <w:rsid w:val="000B39DD"/>
    <w:rsid w:val="000B4170"/>
    <w:rsid w:val="000B43E6"/>
    <w:rsid w:val="000B44A4"/>
    <w:rsid w:val="000B496A"/>
    <w:rsid w:val="000B4CFF"/>
    <w:rsid w:val="000B59CA"/>
    <w:rsid w:val="000B5DE7"/>
    <w:rsid w:val="000B631F"/>
    <w:rsid w:val="000B6B4F"/>
    <w:rsid w:val="000C095C"/>
    <w:rsid w:val="000C1F8E"/>
    <w:rsid w:val="000C23FE"/>
    <w:rsid w:val="000C2E09"/>
    <w:rsid w:val="000C3004"/>
    <w:rsid w:val="000C334A"/>
    <w:rsid w:val="000C381D"/>
    <w:rsid w:val="000C39CE"/>
    <w:rsid w:val="000C4626"/>
    <w:rsid w:val="000C49B2"/>
    <w:rsid w:val="000C4FBC"/>
    <w:rsid w:val="000C5B6C"/>
    <w:rsid w:val="000C6D25"/>
    <w:rsid w:val="000C7665"/>
    <w:rsid w:val="000D195E"/>
    <w:rsid w:val="000D26E3"/>
    <w:rsid w:val="000D3494"/>
    <w:rsid w:val="000D4B20"/>
    <w:rsid w:val="000D5CCF"/>
    <w:rsid w:val="000D6449"/>
    <w:rsid w:val="000E01FF"/>
    <w:rsid w:val="000E07AC"/>
    <w:rsid w:val="000E0DCC"/>
    <w:rsid w:val="000E156D"/>
    <w:rsid w:val="000E1E3E"/>
    <w:rsid w:val="000E1EEF"/>
    <w:rsid w:val="000E1F3E"/>
    <w:rsid w:val="000E2363"/>
    <w:rsid w:val="000E24DA"/>
    <w:rsid w:val="000E2C5B"/>
    <w:rsid w:val="000E3246"/>
    <w:rsid w:val="000E3FEA"/>
    <w:rsid w:val="000E4FA4"/>
    <w:rsid w:val="000E51D5"/>
    <w:rsid w:val="000E664A"/>
    <w:rsid w:val="000E6CF4"/>
    <w:rsid w:val="000E705E"/>
    <w:rsid w:val="000E7273"/>
    <w:rsid w:val="000E72B2"/>
    <w:rsid w:val="000E72D0"/>
    <w:rsid w:val="000F0C76"/>
    <w:rsid w:val="000F1817"/>
    <w:rsid w:val="000F1C03"/>
    <w:rsid w:val="000F1E36"/>
    <w:rsid w:val="000F1EF5"/>
    <w:rsid w:val="000F31EA"/>
    <w:rsid w:val="000F37F9"/>
    <w:rsid w:val="000F3B59"/>
    <w:rsid w:val="000F4BC0"/>
    <w:rsid w:val="000F5B00"/>
    <w:rsid w:val="000F62F3"/>
    <w:rsid w:val="000F665A"/>
    <w:rsid w:val="000F6686"/>
    <w:rsid w:val="000F751C"/>
    <w:rsid w:val="000F76C4"/>
    <w:rsid w:val="000F7703"/>
    <w:rsid w:val="000F7DBE"/>
    <w:rsid w:val="00100862"/>
    <w:rsid w:val="00100E3B"/>
    <w:rsid w:val="00100E9B"/>
    <w:rsid w:val="001011E0"/>
    <w:rsid w:val="001017F3"/>
    <w:rsid w:val="001018C4"/>
    <w:rsid w:val="00101F74"/>
    <w:rsid w:val="00101FB7"/>
    <w:rsid w:val="0010231C"/>
    <w:rsid w:val="00102353"/>
    <w:rsid w:val="0010351A"/>
    <w:rsid w:val="00103698"/>
    <w:rsid w:val="00103FB0"/>
    <w:rsid w:val="00104E17"/>
    <w:rsid w:val="00105206"/>
    <w:rsid w:val="0010544D"/>
    <w:rsid w:val="0010554B"/>
    <w:rsid w:val="00105694"/>
    <w:rsid w:val="00105B99"/>
    <w:rsid w:val="00107D1C"/>
    <w:rsid w:val="00107DFE"/>
    <w:rsid w:val="001104C0"/>
    <w:rsid w:val="00110E7A"/>
    <w:rsid w:val="0011176E"/>
    <w:rsid w:val="001118F2"/>
    <w:rsid w:val="001134B3"/>
    <w:rsid w:val="001140FC"/>
    <w:rsid w:val="001141B7"/>
    <w:rsid w:val="0011447E"/>
    <w:rsid w:val="0011493A"/>
    <w:rsid w:val="00114978"/>
    <w:rsid w:val="001156C8"/>
    <w:rsid w:val="00116D9E"/>
    <w:rsid w:val="00117464"/>
    <w:rsid w:val="00117EB0"/>
    <w:rsid w:val="001206D2"/>
    <w:rsid w:val="001209E5"/>
    <w:rsid w:val="00120C89"/>
    <w:rsid w:val="00120CA7"/>
    <w:rsid w:val="00122CDD"/>
    <w:rsid w:val="001235C6"/>
    <w:rsid w:val="00123B16"/>
    <w:rsid w:val="001245BF"/>
    <w:rsid w:val="001253B9"/>
    <w:rsid w:val="00125491"/>
    <w:rsid w:val="001255B6"/>
    <w:rsid w:val="0012572C"/>
    <w:rsid w:val="0012653A"/>
    <w:rsid w:val="001266BA"/>
    <w:rsid w:val="00127D35"/>
    <w:rsid w:val="00130650"/>
    <w:rsid w:val="00130E55"/>
    <w:rsid w:val="0013111B"/>
    <w:rsid w:val="001314D9"/>
    <w:rsid w:val="001317E0"/>
    <w:rsid w:val="001324D7"/>
    <w:rsid w:val="00133653"/>
    <w:rsid w:val="00134B89"/>
    <w:rsid w:val="00135531"/>
    <w:rsid w:val="00135549"/>
    <w:rsid w:val="001358E0"/>
    <w:rsid w:val="00135D6D"/>
    <w:rsid w:val="0013604E"/>
    <w:rsid w:val="00136CF3"/>
    <w:rsid w:val="00136ED7"/>
    <w:rsid w:val="0014148B"/>
    <w:rsid w:val="0014154B"/>
    <w:rsid w:val="00141F65"/>
    <w:rsid w:val="001430A1"/>
    <w:rsid w:val="0014471F"/>
    <w:rsid w:val="00144DDE"/>
    <w:rsid w:val="00145448"/>
    <w:rsid w:val="00145A97"/>
    <w:rsid w:val="001504C7"/>
    <w:rsid w:val="0015053F"/>
    <w:rsid w:val="00150BBD"/>
    <w:rsid w:val="001510F9"/>
    <w:rsid w:val="00151647"/>
    <w:rsid w:val="001522EF"/>
    <w:rsid w:val="00152373"/>
    <w:rsid w:val="0015239C"/>
    <w:rsid w:val="001525ED"/>
    <w:rsid w:val="00152640"/>
    <w:rsid w:val="00152AA2"/>
    <w:rsid w:val="0015413F"/>
    <w:rsid w:val="00154DA8"/>
    <w:rsid w:val="00154DDA"/>
    <w:rsid w:val="00155E41"/>
    <w:rsid w:val="001561A7"/>
    <w:rsid w:val="00156FA2"/>
    <w:rsid w:val="001579FA"/>
    <w:rsid w:val="0016005C"/>
    <w:rsid w:val="001600AA"/>
    <w:rsid w:val="00160647"/>
    <w:rsid w:val="001606D8"/>
    <w:rsid w:val="00160BBA"/>
    <w:rsid w:val="0016243A"/>
    <w:rsid w:val="00162DD9"/>
    <w:rsid w:val="00162E75"/>
    <w:rsid w:val="0016392E"/>
    <w:rsid w:val="0016474B"/>
    <w:rsid w:val="00164D1B"/>
    <w:rsid w:val="00166452"/>
    <w:rsid w:val="0016656A"/>
    <w:rsid w:val="0016700B"/>
    <w:rsid w:val="0017052E"/>
    <w:rsid w:val="0017082A"/>
    <w:rsid w:val="00170839"/>
    <w:rsid w:val="00170886"/>
    <w:rsid w:val="00170A82"/>
    <w:rsid w:val="00170FC6"/>
    <w:rsid w:val="00171C6A"/>
    <w:rsid w:val="001725AF"/>
    <w:rsid w:val="00172A9F"/>
    <w:rsid w:val="00172B34"/>
    <w:rsid w:val="00172D0B"/>
    <w:rsid w:val="001732E6"/>
    <w:rsid w:val="0017365C"/>
    <w:rsid w:val="00173B5C"/>
    <w:rsid w:val="00174E26"/>
    <w:rsid w:val="00175097"/>
    <w:rsid w:val="001752B8"/>
    <w:rsid w:val="00176A58"/>
    <w:rsid w:val="0017790D"/>
    <w:rsid w:val="00177AE3"/>
    <w:rsid w:val="0018074F"/>
    <w:rsid w:val="0018092A"/>
    <w:rsid w:val="00180D96"/>
    <w:rsid w:val="0018139B"/>
    <w:rsid w:val="001823DB"/>
    <w:rsid w:val="0018360A"/>
    <w:rsid w:val="00183F06"/>
    <w:rsid w:val="00185740"/>
    <w:rsid w:val="0018625D"/>
    <w:rsid w:val="00186452"/>
    <w:rsid w:val="00186641"/>
    <w:rsid w:val="00186A57"/>
    <w:rsid w:val="0018711C"/>
    <w:rsid w:val="00187726"/>
    <w:rsid w:val="0019008F"/>
    <w:rsid w:val="00190747"/>
    <w:rsid w:val="00191F46"/>
    <w:rsid w:val="001922CC"/>
    <w:rsid w:val="00192723"/>
    <w:rsid w:val="001928E5"/>
    <w:rsid w:val="00192FA1"/>
    <w:rsid w:val="00195100"/>
    <w:rsid w:val="0019613B"/>
    <w:rsid w:val="00197B7A"/>
    <w:rsid w:val="001A0B9B"/>
    <w:rsid w:val="001A0EE4"/>
    <w:rsid w:val="001A11E3"/>
    <w:rsid w:val="001A1313"/>
    <w:rsid w:val="001A13C3"/>
    <w:rsid w:val="001A1CEB"/>
    <w:rsid w:val="001A2323"/>
    <w:rsid w:val="001A2B3D"/>
    <w:rsid w:val="001A2EBD"/>
    <w:rsid w:val="001A3128"/>
    <w:rsid w:val="001A39A3"/>
    <w:rsid w:val="001A4056"/>
    <w:rsid w:val="001A5059"/>
    <w:rsid w:val="001A5224"/>
    <w:rsid w:val="001A595F"/>
    <w:rsid w:val="001A5FA3"/>
    <w:rsid w:val="001A6AFA"/>
    <w:rsid w:val="001A7381"/>
    <w:rsid w:val="001A7ABF"/>
    <w:rsid w:val="001B000D"/>
    <w:rsid w:val="001B0345"/>
    <w:rsid w:val="001B1251"/>
    <w:rsid w:val="001B1C14"/>
    <w:rsid w:val="001B3CC3"/>
    <w:rsid w:val="001B5377"/>
    <w:rsid w:val="001B5C0F"/>
    <w:rsid w:val="001B6084"/>
    <w:rsid w:val="001B70B8"/>
    <w:rsid w:val="001B7145"/>
    <w:rsid w:val="001C07F4"/>
    <w:rsid w:val="001C1807"/>
    <w:rsid w:val="001C2786"/>
    <w:rsid w:val="001C295A"/>
    <w:rsid w:val="001C35CE"/>
    <w:rsid w:val="001C3A78"/>
    <w:rsid w:val="001C3BB3"/>
    <w:rsid w:val="001C448C"/>
    <w:rsid w:val="001C4496"/>
    <w:rsid w:val="001C4626"/>
    <w:rsid w:val="001C48B4"/>
    <w:rsid w:val="001C594B"/>
    <w:rsid w:val="001C76DC"/>
    <w:rsid w:val="001D07BB"/>
    <w:rsid w:val="001D1017"/>
    <w:rsid w:val="001D1D1D"/>
    <w:rsid w:val="001D20C4"/>
    <w:rsid w:val="001D24BE"/>
    <w:rsid w:val="001D2E2E"/>
    <w:rsid w:val="001D31BA"/>
    <w:rsid w:val="001D49CC"/>
    <w:rsid w:val="001D4CEF"/>
    <w:rsid w:val="001D604D"/>
    <w:rsid w:val="001D637F"/>
    <w:rsid w:val="001E0372"/>
    <w:rsid w:val="001E07AD"/>
    <w:rsid w:val="001E09C0"/>
    <w:rsid w:val="001E0A03"/>
    <w:rsid w:val="001E0E29"/>
    <w:rsid w:val="001E0E56"/>
    <w:rsid w:val="001E106D"/>
    <w:rsid w:val="001E1791"/>
    <w:rsid w:val="001E2D0C"/>
    <w:rsid w:val="001E2DE0"/>
    <w:rsid w:val="001E319F"/>
    <w:rsid w:val="001E34BF"/>
    <w:rsid w:val="001E3613"/>
    <w:rsid w:val="001E36DF"/>
    <w:rsid w:val="001E4592"/>
    <w:rsid w:val="001E4630"/>
    <w:rsid w:val="001E48FE"/>
    <w:rsid w:val="001E4964"/>
    <w:rsid w:val="001E57B9"/>
    <w:rsid w:val="001E614B"/>
    <w:rsid w:val="001E63E9"/>
    <w:rsid w:val="001F053E"/>
    <w:rsid w:val="001F07D8"/>
    <w:rsid w:val="001F182F"/>
    <w:rsid w:val="001F19FB"/>
    <w:rsid w:val="001F2A1F"/>
    <w:rsid w:val="001F2D5A"/>
    <w:rsid w:val="001F359B"/>
    <w:rsid w:val="001F3DE2"/>
    <w:rsid w:val="001F40A3"/>
    <w:rsid w:val="001F4D9D"/>
    <w:rsid w:val="001F4EB7"/>
    <w:rsid w:val="001F5456"/>
    <w:rsid w:val="001F5585"/>
    <w:rsid w:val="001F56F1"/>
    <w:rsid w:val="001F70D4"/>
    <w:rsid w:val="001F794B"/>
    <w:rsid w:val="001F7DF8"/>
    <w:rsid w:val="002004FB"/>
    <w:rsid w:val="00201EEA"/>
    <w:rsid w:val="0020313D"/>
    <w:rsid w:val="00203217"/>
    <w:rsid w:val="00203392"/>
    <w:rsid w:val="0020367D"/>
    <w:rsid w:val="00204C31"/>
    <w:rsid w:val="002051ED"/>
    <w:rsid w:val="00205337"/>
    <w:rsid w:val="00205A6F"/>
    <w:rsid w:val="0020637E"/>
    <w:rsid w:val="00207A16"/>
    <w:rsid w:val="00207DBC"/>
    <w:rsid w:val="00210822"/>
    <w:rsid w:val="00211004"/>
    <w:rsid w:val="002110BB"/>
    <w:rsid w:val="0021155A"/>
    <w:rsid w:val="0021191F"/>
    <w:rsid w:val="002124AE"/>
    <w:rsid w:val="00212DAE"/>
    <w:rsid w:val="0021325E"/>
    <w:rsid w:val="00213EC9"/>
    <w:rsid w:val="00213FD3"/>
    <w:rsid w:val="002145FD"/>
    <w:rsid w:val="00214976"/>
    <w:rsid w:val="00214BF7"/>
    <w:rsid w:val="00215416"/>
    <w:rsid w:val="0021622A"/>
    <w:rsid w:val="00217405"/>
    <w:rsid w:val="0022040A"/>
    <w:rsid w:val="00220482"/>
    <w:rsid w:val="002207EC"/>
    <w:rsid w:val="00221784"/>
    <w:rsid w:val="00221989"/>
    <w:rsid w:val="0022209F"/>
    <w:rsid w:val="0022291F"/>
    <w:rsid w:val="002232D4"/>
    <w:rsid w:val="002239B0"/>
    <w:rsid w:val="00223ACD"/>
    <w:rsid w:val="0022472A"/>
    <w:rsid w:val="00225546"/>
    <w:rsid w:val="00225DEB"/>
    <w:rsid w:val="00226884"/>
    <w:rsid w:val="00226F19"/>
    <w:rsid w:val="00226F1B"/>
    <w:rsid w:val="00227CF7"/>
    <w:rsid w:val="00230551"/>
    <w:rsid w:val="002305E2"/>
    <w:rsid w:val="00231017"/>
    <w:rsid w:val="0023167C"/>
    <w:rsid w:val="002319B0"/>
    <w:rsid w:val="002324CE"/>
    <w:rsid w:val="00232D04"/>
    <w:rsid w:val="0023318E"/>
    <w:rsid w:val="0023371A"/>
    <w:rsid w:val="00233FE4"/>
    <w:rsid w:val="0023406C"/>
    <w:rsid w:val="00234231"/>
    <w:rsid w:val="00234B2F"/>
    <w:rsid w:val="00234C30"/>
    <w:rsid w:val="00234C84"/>
    <w:rsid w:val="00234EF3"/>
    <w:rsid w:val="0023563D"/>
    <w:rsid w:val="00236986"/>
    <w:rsid w:val="00236BFB"/>
    <w:rsid w:val="00237B19"/>
    <w:rsid w:val="0024083F"/>
    <w:rsid w:val="00240A08"/>
    <w:rsid w:val="00241564"/>
    <w:rsid w:val="00241A91"/>
    <w:rsid w:val="0024332A"/>
    <w:rsid w:val="00243D69"/>
    <w:rsid w:val="00243D79"/>
    <w:rsid w:val="002442AA"/>
    <w:rsid w:val="00244BDB"/>
    <w:rsid w:val="00244CB4"/>
    <w:rsid w:val="00244DB5"/>
    <w:rsid w:val="00245623"/>
    <w:rsid w:val="00245D4D"/>
    <w:rsid w:val="002460C6"/>
    <w:rsid w:val="00246D3D"/>
    <w:rsid w:val="00247834"/>
    <w:rsid w:val="00247A17"/>
    <w:rsid w:val="00247CC1"/>
    <w:rsid w:val="00247DBC"/>
    <w:rsid w:val="002507E7"/>
    <w:rsid w:val="00250A67"/>
    <w:rsid w:val="00250E83"/>
    <w:rsid w:val="002526A1"/>
    <w:rsid w:val="00252B64"/>
    <w:rsid w:val="00252EDA"/>
    <w:rsid w:val="00253196"/>
    <w:rsid w:val="00254354"/>
    <w:rsid w:val="00255758"/>
    <w:rsid w:val="00255828"/>
    <w:rsid w:val="00255C00"/>
    <w:rsid w:val="002564E1"/>
    <w:rsid w:val="00257315"/>
    <w:rsid w:val="0025741A"/>
    <w:rsid w:val="00260E0A"/>
    <w:rsid w:val="00261FA5"/>
    <w:rsid w:val="002625CB"/>
    <w:rsid w:val="00262696"/>
    <w:rsid w:val="0026294C"/>
    <w:rsid w:val="0026295D"/>
    <w:rsid w:val="0026409F"/>
    <w:rsid w:val="00264E1D"/>
    <w:rsid w:val="00264E52"/>
    <w:rsid w:val="002650F6"/>
    <w:rsid w:val="00265666"/>
    <w:rsid w:val="002669C6"/>
    <w:rsid w:val="002701CD"/>
    <w:rsid w:val="002702B3"/>
    <w:rsid w:val="00271A47"/>
    <w:rsid w:val="00271B21"/>
    <w:rsid w:val="00272AB1"/>
    <w:rsid w:val="00272EFB"/>
    <w:rsid w:val="002730E2"/>
    <w:rsid w:val="002733D0"/>
    <w:rsid w:val="002738E7"/>
    <w:rsid w:val="0027398D"/>
    <w:rsid w:val="00273E68"/>
    <w:rsid w:val="00273E89"/>
    <w:rsid w:val="00273EE8"/>
    <w:rsid w:val="00274096"/>
    <w:rsid w:val="002744F3"/>
    <w:rsid w:val="00274B68"/>
    <w:rsid w:val="00274D62"/>
    <w:rsid w:val="0027535E"/>
    <w:rsid w:val="002753B8"/>
    <w:rsid w:val="00275798"/>
    <w:rsid w:val="00277229"/>
    <w:rsid w:val="0027746C"/>
    <w:rsid w:val="00277DA7"/>
    <w:rsid w:val="00281DED"/>
    <w:rsid w:val="002823EF"/>
    <w:rsid w:val="00282959"/>
    <w:rsid w:val="00282B0F"/>
    <w:rsid w:val="00282F46"/>
    <w:rsid w:val="0028321C"/>
    <w:rsid w:val="0028472E"/>
    <w:rsid w:val="0028523A"/>
    <w:rsid w:val="002855AE"/>
    <w:rsid w:val="00285D8C"/>
    <w:rsid w:val="0028676B"/>
    <w:rsid w:val="002867AF"/>
    <w:rsid w:val="00286C79"/>
    <w:rsid w:val="00286FBA"/>
    <w:rsid w:val="002876B5"/>
    <w:rsid w:val="0029060A"/>
    <w:rsid w:val="002913CE"/>
    <w:rsid w:val="00291FB1"/>
    <w:rsid w:val="0029216D"/>
    <w:rsid w:val="002929E7"/>
    <w:rsid w:val="00293B7D"/>
    <w:rsid w:val="00294521"/>
    <w:rsid w:val="00294CFA"/>
    <w:rsid w:val="00295052"/>
    <w:rsid w:val="002952DE"/>
    <w:rsid w:val="00295D81"/>
    <w:rsid w:val="002966B1"/>
    <w:rsid w:val="00296C36"/>
    <w:rsid w:val="00296E28"/>
    <w:rsid w:val="00297B17"/>
    <w:rsid w:val="00297F5C"/>
    <w:rsid w:val="002A0553"/>
    <w:rsid w:val="002A0807"/>
    <w:rsid w:val="002A12F2"/>
    <w:rsid w:val="002A1448"/>
    <w:rsid w:val="002A16DF"/>
    <w:rsid w:val="002A18E0"/>
    <w:rsid w:val="002A1929"/>
    <w:rsid w:val="002A1A56"/>
    <w:rsid w:val="002A2016"/>
    <w:rsid w:val="002A206B"/>
    <w:rsid w:val="002A2136"/>
    <w:rsid w:val="002A46C3"/>
    <w:rsid w:val="002A5235"/>
    <w:rsid w:val="002A6756"/>
    <w:rsid w:val="002A69ED"/>
    <w:rsid w:val="002A7C92"/>
    <w:rsid w:val="002B049C"/>
    <w:rsid w:val="002B0CE2"/>
    <w:rsid w:val="002B1FC6"/>
    <w:rsid w:val="002B208C"/>
    <w:rsid w:val="002B213A"/>
    <w:rsid w:val="002B2568"/>
    <w:rsid w:val="002B2977"/>
    <w:rsid w:val="002B31A2"/>
    <w:rsid w:val="002B33DD"/>
    <w:rsid w:val="002B3550"/>
    <w:rsid w:val="002B5471"/>
    <w:rsid w:val="002B5613"/>
    <w:rsid w:val="002B57B0"/>
    <w:rsid w:val="002B7B14"/>
    <w:rsid w:val="002C14E2"/>
    <w:rsid w:val="002C1BAD"/>
    <w:rsid w:val="002C22CA"/>
    <w:rsid w:val="002C31BB"/>
    <w:rsid w:val="002C33B3"/>
    <w:rsid w:val="002C4A1A"/>
    <w:rsid w:val="002C4C15"/>
    <w:rsid w:val="002C4C59"/>
    <w:rsid w:val="002C55A1"/>
    <w:rsid w:val="002C5DDB"/>
    <w:rsid w:val="002C60BE"/>
    <w:rsid w:val="002C6521"/>
    <w:rsid w:val="002C667D"/>
    <w:rsid w:val="002C6FD1"/>
    <w:rsid w:val="002C7005"/>
    <w:rsid w:val="002C7640"/>
    <w:rsid w:val="002C7DE2"/>
    <w:rsid w:val="002C7E9B"/>
    <w:rsid w:val="002D0630"/>
    <w:rsid w:val="002D15EA"/>
    <w:rsid w:val="002D1C26"/>
    <w:rsid w:val="002D2C8A"/>
    <w:rsid w:val="002D3130"/>
    <w:rsid w:val="002D3D83"/>
    <w:rsid w:val="002D5085"/>
    <w:rsid w:val="002D52AE"/>
    <w:rsid w:val="002D5C33"/>
    <w:rsid w:val="002D6467"/>
    <w:rsid w:val="002D65B6"/>
    <w:rsid w:val="002D7F72"/>
    <w:rsid w:val="002E02FE"/>
    <w:rsid w:val="002E182B"/>
    <w:rsid w:val="002E1841"/>
    <w:rsid w:val="002E2C0B"/>
    <w:rsid w:val="002E38D4"/>
    <w:rsid w:val="002E4943"/>
    <w:rsid w:val="002E4BA1"/>
    <w:rsid w:val="002E4FA5"/>
    <w:rsid w:val="002E5EA3"/>
    <w:rsid w:val="002E7666"/>
    <w:rsid w:val="002F071F"/>
    <w:rsid w:val="002F080E"/>
    <w:rsid w:val="002F1795"/>
    <w:rsid w:val="002F1EB1"/>
    <w:rsid w:val="002F2BFA"/>
    <w:rsid w:val="002F34D0"/>
    <w:rsid w:val="002F354F"/>
    <w:rsid w:val="002F42BF"/>
    <w:rsid w:val="002F4F8B"/>
    <w:rsid w:val="002F5AB4"/>
    <w:rsid w:val="002F5E55"/>
    <w:rsid w:val="002F7D89"/>
    <w:rsid w:val="0030082A"/>
    <w:rsid w:val="00300B4A"/>
    <w:rsid w:val="00300FB0"/>
    <w:rsid w:val="00301505"/>
    <w:rsid w:val="003026F3"/>
    <w:rsid w:val="00302E93"/>
    <w:rsid w:val="00303325"/>
    <w:rsid w:val="00303EA2"/>
    <w:rsid w:val="00304204"/>
    <w:rsid w:val="0030498E"/>
    <w:rsid w:val="00304EB3"/>
    <w:rsid w:val="00305085"/>
    <w:rsid w:val="00305533"/>
    <w:rsid w:val="00305D47"/>
    <w:rsid w:val="0030654B"/>
    <w:rsid w:val="00306BF2"/>
    <w:rsid w:val="00306F89"/>
    <w:rsid w:val="00307843"/>
    <w:rsid w:val="00307975"/>
    <w:rsid w:val="00310420"/>
    <w:rsid w:val="0031069C"/>
    <w:rsid w:val="00310DB7"/>
    <w:rsid w:val="00311A08"/>
    <w:rsid w:val="003134BA"/>
    <w:rsid w:val="00313A14"/>
    <w:rsid w:val="00313B71"/>
    <w:rsid w:val="00313D29"/>
    <w:rsid w:val="00314693"/>
    <w:rsid w:val="00314C99"/>
    <w:rsid w:val="00315538"/>
    <w:rsid w:val="00315DCC"/>
    <w:rsid w:val="00316077"/>
    <w:rsid w:val="0031662C"/>
    <w:rsid w:val="0031733E"/>
    <w:rsid w:val="00317992"/>
    <w:rsid w:val="003179D9"/>
    <w:rsid w:val="003208B3"/>
    <w:rsid w:val="003218F5"/>
    <w:rsid w:val="0032279D"/>
    <w:rsid w:val="00322AD6"/>
    <w:rsid w:val="00323FD7"/>
    <w:rsid w:val="00325B65"/>
    <w:rsid w:val="00325F33"/>
    <w:rsid w:val="00326074"/>
    <w:rsid w:val="00326A92"/>
    <w:rsid w:val="00327EE1"/>
    <w:rsid w:val="00327F65"/>
    <w:rsid w:val="00327FB8"/>
    <w:rsid w:val="0033072B"/>
    <w:rsid w:val="00330F9F"/>
    <w:rsid w:val="00331302"/>
    <w:rsid w:val="003329B5"/>
    <w:rsid w:val="00332D94"/>
    <w:rsid w:val="003339F6"/>
    <w:rsid w:val="00334246"/>
    <w:rsid w:val="0033425B"/>
    <w:rsid w:val="00334CA5"/>
    <w:rsid w:val="0033511F"/>
    <w:rsid w:val="003359E4"/>
    <w:rsid w:val="003363BF"/>
    <w:rsid w:val="003366AE"/>
    <w:rsid w:val="00336D31"/>
    <w:rsid w:val="0033748B"/>
    <w:rsid w:val="00337841"/>
    <w:rsid w:val="00340F79"/>
    <w:rsid w:val="003410C3"/>
    <w:rsid w:val="003416B4"/>
    <w:rsid w:val="00341A1E"/>
    <w:rsid w:val="00341A5B"/>
    <w:rsid w:val="00341E56"/>
    <w:rsid w:val="003424F0"/>
    <w:rsid w:val="00342578"/>
    <w:rsid w:val="00342FCA"/>
    <w:rsid w:val="0034314A"/>
    <w:rsid w:val="003448BE"/>
    <w:rsid w:val="00344BE4"/>
    <w:rsid w:val="0034619B"/>
    <w:rsid w:val="003461DE"/>
    <w:rsid w:val="0034694C"/>
    <w:rsid w:val="00346A07"/>
    <w:rsid w:val="003473EF"/>
    <w:rsid w:val="00347728"/>
    <w:rsid w:val="00350ACF"/>
    <w:rsid w:val="00350CD8"/>
    <w:rsid w:val="003519BF"/>
    <w:rsid w:val="00351DE7"/>
    <w:rsid w:val="003527A3"/>
    <w:rsid w:val="00352BAA"/>
    <w:rsid w:val="00352F3D"/>
    <w:rsid w:val="00353124"/>
    <w:rsid w:val="003536FD"/>
    <w:rsid w:val="0035388E"/>
    <w:rsid w:val="0035394D"/>
    <w:rsid w:val="00353CDB"/>
    <w:rsid w:val="00353D4F"/>
    <w:rsid w:val="003542DF"/>
    <w:rsid w:val="003560FA"/>
    <w:rsid w:val="003569D4"/>
    <w:rsid w:val="00356C87"/>
    <w:rsid w:val="00357070"/>
    <w:rsid w:val="00357B55"/>
    <w:rsid w:val="003614E4"/>
    <w:rsid w:val="00361692"/>
    <w:rsid w:val="003619BD"/>
    <w:rsid w:val="00363BA0"/>
    <w:rsid w:val="003643F1"/>
    <w:rsid w:val="00364651"/>
    <w:rsid w:val="00364B71"/>
    <w:rsid w:val="00364C88"/>
    <w:rsid w:val="0036506F"/>
    <w:rsid w:val="0036532D"/>
    <w:rsid w:val="0036640E"/>
    <w:rsid w:val="003665D1"/>
    <w:rsid w:val="0036683E"/>
    <w:rsid w:val="0036754A"/>
    <w:rsid w:val="00367857"/>
    <w:rsid w:val="003701D3"/>
    <w:rsid w:val="00370C17"/>
    <w:rsid w:val="00370F7B"/>
    <w:rsid w:val="0037282C"/>
    <w:rsid w:val="00372D30"/>
    <w:rsid w:val="0037305E"/>
    <w:rsid w:val="00373170"/>
    <w:rsid w:val="003731F5"/>
    <w:rsid w:val="00373ADB"/>
    <w:rsid w:val="00374A02"/>
    <w:rsid w:val="00374EE7"/>
    <w:rsid w:val="00374FD7"/>
    <w:rsid w:val="0037521D"/>
    <w:rsid w:val="00375A88"/>
    <w:rsid w:val="00376165"/>
    <w:rsid w:val="00376365"/>
    <w:rsid w:val="00376A09"/>
    <w:rsid w:val="00377466"/>
    <w:rsid w:val="003774A4"/>
    <w:rsid w:val="003774B9"/>
    <w:rsid w:val="00380302"/>
    <w:rsid w:val="00380555"/>
    <w:rsid w:val="003809F4"/>
    <w:rsid w:val="0038147A"/>
    <w:rsid w:val="00381566"/>
    <w:rsid w:val="0038175A"/>
    <w:rsid w:val="00381E36"/>
    <w:rsid w:val="003826A2"/>
    <w:rsid w:val="00383145"/>
    <w:rsid w:val="003837EE"/>
    <w:rsid w:val="0038392F"/>
    <w:rsid w:val="00383AB2"/>
    <w:rsid w:val="0038400F"/>
    <w:rsid w:val="003844E6"/>
    <w:rsid w:val="00384F3C"/>
    <w:rsid w:val="00385397"/>
    <w:rsid w:val="0038564F"/>
    <w:rsid w:val="00385E16"/>
    <w:rsid w:val="0038632C"/>
    <w:rsid w:val="00386B7C"/>
    <w:rsid w:val="0038700A"/>
    <w:rsid w:val="003874B9"/>
    <w:rsid w:val="00387B2C"/>
    <w:rsid w:val="00387FCC"/>
    <w:rsid w:val="00390468"/>
    <w:rsid w:val="003907A0"/>
    <w:rsid w:val="00390897"/>
    <w:rsid w:val="00390A89"/>
    <w:rsid w:val="00390ED3"/>
    <w:rsid w:val="00391134"/>
    <w:rsid w:val="00391255"/>
    <w:rsid w:val="0039222B"/>
    <w:rsid w:val="003922A0"/>
    <w:rsid w:val="00392E4A"/>
    <w:rsid w:val="00393740"/>
    <w:rsid w:val="003939D5"/>
    <w:rsid w:val="00393CF2"/>
    <w:rsid w:val="00394320"/>
    <w:rsid w:val="00394955"/>
    <w:rsid w:val="00396983"/>
    <w:rsid w:val="00396B46"/>
    <w:rsid w:val="0039703D"/>
    <w:rsid w:val="00397174"/>
    <w:rsid w:val="00397192"/>
    <w:rsid w:val="00397ADA"/>
    <w:rsid w:val="003A066F"/>
    <w:rsid w:val="003A0D76"/>
    <w:rsid w:val="003A0F38"/>
    <w:rsid w:val="003A135C"/>
    <w:rsid w:val="003A21BB"/>
    <w:rsid w:val="003A27C7"/>
    <w:rsid w:val="003A2FAF"/>
    <w:rsid w:val="003A3FEC"/>
    <w:rsid w:val="003A5696"/>
    <w:rsid w:val="003A5741"/>
    <w:rsid w:val="003A589A"/>
    <w:rsid w:val="003A5BBB"/>
    <w:rsid w:val="003A5C2B"/>
    <w:rsid w:val="003A698B"/>
    <w:rsid w:val="003A6C63"/>
    <w:rsid w:val="003A6CC3"/>
    <w:rsid w:val="003A6DB0"/>
    <w:rsid w:val="003A780D"/>
    <w:rsid w:val="003B24FB"/>
    <w:rsid w:val="003B46FD"/>
    <w:rsid w:val="003B5251"/>
    <w:rsid w:val="003B5390"/>
    <w:rsid w:val="003B53C9"/>
    <w:rsid w:val="003B631C"/>
    <w:rsid w:val="003B721A"/>
    <w:rsid w:val="003B746B"/>
    <w:rsid w:val="003B757A"/>
    <w:rsid w:val="003C07C9"/>
    <w:rsid w:val="003C26F0"/>
    <w:rsid w:val="003C291B"/>
    <w:rsid w:val="003C2B19"/>
    <w:rsid w:val="003C32FA"/>
    <w:rsid w:val="003C345C"/>
    <w:rsid w:val="003C5884"/>
    <w:rsid w:val="003C5D61"/>
    <w:rsid w:val="003C63AF"/>
    <w:rsid w:val="003C6470"/>
    <w:rsid w:val="003C679A"/>
    <w:rsid w:val="003C6B0D"/>
    <w:rsid w:val="003C6C3D"/>
    <w:rsid w:val="003C7057"/>
    <w:rsid w:val="003C786B"/>
    <w:rsid w:val="003D01AE"/>
    <w:rsid w:val="003D0E0C"/>
    <w:rsid w:val="003D0FE7"/>
    <w:rsid w:val="003D1E15"/>
    <w:rsid w:val="003D2064"/>
    <w:rsid w:val="003D2380"/>
    <w:rsid w:val="003D2CAE"/>
    <w:rsid w:val="003D315B"/>
    <w:rsid w:val="003D33B0"/>
    <w:rsid w:val="003D37EB"/>
    <w:rsid w:val="003D3ED5"/>
    <w:rsid w:val="003D45FF"/>
    <w:rsid w:val="003D557C"/>
    <w:rsid w:val="003D5F3F"/>
    <w:rsid w:val="003D6078"/>
    <w:rsid w:val="003D663E"/>
    <w:rsid w:val="003D71F2"/>
    <w:rsid w:val="003D7F1B"/>
    <w:rsid w:val="003E0E1B"/>
    <w:rsid w:val="003E1395"/>
    <w:rsid w:val="003E199D"/>
    <w:rsid w:val="003E3433"/>
    <w:rsid w:val="003E41AD"/>
    <w:rsid w:val="003E53CF"/>
    <w:rsid w:val="003E5EA2"/>
    <w:rsid w:val="003E77B2"/>
    <w:rsid w:val="003F1592"/>
    <w:rsid w:val="003F2101"/>
    <w:rsid w:val="003F2BFF"/>
    <w:rsid w:val="003F3265"/>
    <w:rsid w:val="003F3FFC"/>
    <w:rsid w:val="003F40AF"/>
    <w:rsid w:val="003F4B6C"/>
    <w:rsid w:val="003F4F2C"/>
    <w:rsid w:val="003F5331"/>
    <w:rsid w:val="003F53C1"/>
    <w:rsid w:val="003F577E"/>
    <w:rsid w:val="003F5A1C"/>
    <w:rsid w:val="003F655E"/>
    <w:rsid w:val="003F7269"/>
    <w:rsid w:val="003F7552"/>
    <w:rsid w:val="003F76B5"/>
    <w:rsid w:val="003F7E82"/>
    <w:rsid w:val="0040025C"/>
    <w:rsid w:val="00401115"/>
    <w:rsid w:val="00401626"/>
    <w:rsid w:val="004017FC"/>
    <w:rsid w:val="00401952"/>
    <w:rsid w:val="00401BB8"/>
    <w:rsid w:val="004028CD"/>
    <w:rsid w:val="00402D0A"/>
    <w:rsid w:val="00403F87"/>
    <w:rsid w:val="00404010"/>
    <w:rsid w:val="00404732"/>
    <w:rsid w:val="00404FD0"/>
    <w:rsid w:val="0040509D"/>
    <w:rsid w:val="004051AD"/>
    <w:rsid w:val="00405966"/>
    <w:rsid w:val="004074CE"/>
    <w:rsid w:val="00407663"/>
    <w:rsid w:val="0040782B"/>
    <w:rsid w:val="004078BF"/>
    <w:rsid w:val="00407CE8"/>
    <w:rsid w:val="00407E3B"/>
    <w:rsid w:val="004105E0"/>
    <w:rsid w:val="00410907"/>
    <w:rsid w:val="00414087"/>
    <w:rsid w:val="004147E7"/>
    <w:rsid w:val="00414870"/>
    <w:rsid w:val="004158C1"/>
    <w:rsid w:val="00415B9C"/>
    <w:rsid w:val="00416761"/>
    <w:rsid w:val="00417647"/>
    <w:rsid w:val="00417980"/>
    <w:rsid w:val="00417B8A"/>
    <w:rsid w:val="00417DC6"/>
    <w:rsid w:val="0042062C"/>
    <w:rsid w:val="0042065B"/>
    <w:rsid w:val="00420CDD"/>
    <w:rsid w:val="0042144A"/>
    <w:rsid w:val="0042168E"/>
    <w:rsid w:val="004226D6"/>
    <w:rsid w:val="00422BAA"/>
    <w:rsid w:val="00422D22"/>
    <w:rsid w:val="00424640"/>
    <w:rsid w:val="00424D02"/>
    <w:rsid w:val="00425708"/>
    <w:rsid w:val="00427831"/>
    <w:rsid w:val="00427898"/>
    <w:rsid w:val="00430276"/>
    <w:rsid w:val="004304E4"/>
    <w:rsid w:val="004307D9"/>
    <w:rsid w:val="0043093B"/>
    <w:rsid w:val="00430B92"/>
    <w:rsid w:val="00430C68"/>
    <w:rsid w:val="004321CC"/>
    <w:rsid w:val="0043296F"/>
    <w:rsid w:val="00432A81"/>
    <w:rsid w:val="00433640"/>
    <w:rsid w:val="00434424"/>
    <w:rsid w:val="0043488A"/>
    <w:rsid w:val="00434C98"/>
    <w:rsid w:val="00435279"/>
    <w:rsid w:val="00436429"/>
    <w:rsid w:val="00436E2A"/>
    <w:rsid w:val="004377AE"/>
    <w:rsid w:val="0043788A"/>
    <w:rsid w:val="00437B8F"/>
    <w:rsid w:val="0044031C"/>
    <w:rsid w:val="00440A99"/>
    <w:rsid w:val="00441397"/>
    <w:rsid w:val="00441A3C"/>
    <w:rsid w:val="00442E06"/>
    <w:rsid w:val="00442E47"/>
    <w:rsid w:val="0044313B"/>
    <w:rsid w:val="004432EE"/>
    <w:rsid w:val="004436EC"/>
    <w:rsid w:val="0044393C"/>
    <w:rsid w:val="00444B0C"/>
    <w:rsid w:val="00444EB8"/>
    <w:rsid w:val="00445ED2"/>
    <w:rsid w:val="00446330"/>
    <w:rsid w:val="00446B6D"/>
    <w:rsid w:val="00450B76"/>
    <w:rsid w:val="00451634"/>
    <w:rsid w:val="00451B30"/>
    <w:rsid w:val="00452406"/>
    <w:rsid w:val="0045345B"/>
    <w:rsid w:val="0045532F"/>
    <w:rsid w:val="0045799B"/>
    <w:rsid w:val="004606FF"/>
    <w:rsid w:val="00462279"/>
    <w:rsid w:val="00462670"/>
    <w:rsid w:val="00463EF3"/>
    <w:rsid w:val="004643F3"/>
    <w:rsid w:val="00464471"/>
    <w:rsid w:val="00464593"/>
    <w:rsid w:val="004648A3"/>
    <w:rsid w:val="00464A7D"/>
    <w:rsid w:val="00464F2F"/>
    <w:rsid w:val="00465907"/>
    <w:rsid w:val="00465A3A"/>
    <w:rsid w:val="0046631E"/>
    <w:rsid w:val="00466D77"/>
    <w:rsid w:val="00466FCD"/>
    <w:rsid w:val="00466FE1"/>
    <w:rsid w:val="004674E6"/>
    <w:rsid w:val="00467E07"/>
    <w:rsid w:val="0047028D"/>
    <w:rsid w:val="00470D72"/>
    <w:rsid w:val="004710D1"/>
    <w:rsid w:val="0047181D"/>
    <w:rsid w:val="004723E2"/>
    <w:rsid w:val="00472AC2"/>
    <w:rsid w:val="00473027"/>
    <w:rsid w:val="004740EA"/>
    <w:rsid w:val="004754FF"/>
    <w:rsid w:val="004761CF"/>
    <w:rsid w:val="00476EC5"/>
    <w:rsid w:val="0047712C"/>
    <w:rsid w:val="00477937"/>
    <w:rsid w:val="00480B42"/>
    <w:rsid w:val="0048108E"/>
    <w:rsid w:val="0048208B"/>
    <w:rsid w:val="0048218B"/>
    <w:rsid w:val="004827BC"/>
    <w:rsid w:val="00482962"/>
    <w:rsid w:val="00482AFD"/>
    <w:rsid w:val="00483427"/>
    <w:rsid w:val="00483826"/>
    <w:rsid w:val="00483B31"/>
    <w:rsid w:val="00485C37"/>
    <w:rsid w:val="00486920"/>
    <w:rsid w:val="00486BBB"/>
    <w:rsid w:val="00487B40"/>
    <w:rsid w:val="004913E0"/>
    <w:rsid w:val="004914C9"/>
    <w:rsid w:val="0049183B"/>
    <w:rsid w:val="004918D3"/>
    <w:rsid w:val="00491ECC"/>
    <w:rsid w:val="004921D7"/>
    <w:rsid w:val="004924B1"/>
    <w:rsid w:val="00494516"/>
    <w:rsid w:val="004957C9"/>
    <w:rsid w:val="0049585E"/>
    <w:rsid w:val="004960B3"/>
    <w:rsid w:val="004966E2"/>
    <w:rsid w:val="00497D17"/>
    <w:rsid w:val="004A070C"/>
    <w:rsid w:val="004A081B"/>
    <w:rsid w:val="004A09D6"/>
    <w:rsid w:val="004A21F1"/>
    <w:rsid w:val="004A264C"/>
    <w:rsid w:val="004A3F4F"/>
    <w:rsid w:val="004A49AB"/>
    <w:rsid w:val="004A5E67"/>
    <w:rsid w:val="004A66FC"/>
    <w:rsid w:val="004A6E05"/>
    <w:rsid w:val="004A7733"/>
    <w:rsid w:val="004B05DF"/>
    <w:rsid w:val="004B09E0"/>
    <w:rsid w:val="004B2907"/>
    <w:rsid w:val="004B2F22"/>
    <w:rsid w:val="004B3131"/>
    <w:rsid w:val="004B453E"/>
    <w:rsid w:val="004B4BEE"/>
    <w:rsid w:val="004B50DD"/>
    <w:rsid w:val="004B588B"/>
    <w:rsid w:val="004B6513"/>
    <w:rsid w:val="004B68EB"/>
    <w:rsid w:val="004B7CDD"/>
    <w:rsid w:val="004C03C3"/>
    <w:rsid w:val="004C0A01"/>
    <w:rsid w:val="004C0BBF"/>
    <w:rsid w:val="004C0EE9"/>
    <w:rsid w:val="004C13FB"/>
    <w:rsid w:val="004C147A"/>
    <w:rsid w:val="004C1D5B"/>
    <w:rsid w:val="004C224C"/>
    <w:rsid w:val="004C22A4"/>
    <w:rsid w:val="004C3092"/>
    <w:rsid w:val="004C349D"/>
    <w:rsid w:val="004C451F"/>
    <w:rsid w:val="004C488A"/>
    <w:rsid w:val="004C4B8C"/>
    <w:rsid w:val="004C4F46"/>
    <w:rsid w:val="004C55FA"/>
    <w:rsid w:val="004C5BED"/>
    <w:rsid w:val="004C64C7"/>
    <w:rsid w:val="004C65C0"/>
    <w:rsid w:val="004C6705"/>
    <w:rsid w:val="004C70EC"/>
    <w:rsid w:val="004C7C5F"/>
    <w:rsid w:val="004D08E1"/>
    <w:rsid w:val="004D1D0A"/>
    <w:rsid w:val="004D2420"/>
    <w:rsid w:val="004D2AEB"/>
    <w:rsid w:val="004D2E4A"/>
    <w:rsid w:val="004D3932"/>
    <w:rsid w:val="004D39D6"/>
    <w:rsid w:val="004D3B20"/>
    <w:rsid w:val="004D4FA7"/>
    <w:rsid w:val="004D4FB3"/>
    <w:rsid w:val="004D51DF"/>
    <w:rsid w:val="004D5929"/>
    <w:rsid w:val="004D59F9"/>
    <w:rsid w:val="004D6466"/>
    <w:rsid w:val="004D7F24"/>
    <w:rsid w:val="004D7F37"/>
    <w:rsid w:val="004D7FCE"/>
    <w:rsid w:val="004E0EAB"/>
    <w:rsid w:val="004E1081"/>
    <w:rsid w:val="004E10CC"/>
    <w:rsid w:val="004E1186"/>
    <w:rsid w:val="004E1864"/>
    <w:rsid w:val="004E2595"/>
    <w:rsid w:val="004E2B3D"/>
    <w:rsid w:val="004E30F4"/>
    <w:rsid w:val="004E320D"/>
    <w:rsid w:val="004E3381"/>
    <w:rsid w:val="004E436D"/>
    <w:rsid w:val="004E5ECB"/>
    <w:rsid w:val="004E663A"/>
    <w:rsid w:val="004E6F9F"/>
    <w:rsid w:val="004F06EC"/>
    <w:rsid w:val="004F1ED1"/>
    <w:rsid w:val="004F2584"/>
    <w:rsid w:val="004F44CE"/>
    <w:rsid w:val="004F6237"/>
    <w:rsid w:val="004F68F8"/>
    <w:rsid w:val="004F70BA"/>
    <w:rsid w:val="004F77ED"/>
    <w:rsid w:val="004F7FAE"/>
    <w:rsid w:val="00500095"/>
    <w:rsid w:val="005000D8"/>
    <w:rsid w:val="00500373"/>
    <w:rsid w:val="00501CCE"/>
    <w:rsid w:val="005026D2"/>
    <w:rsid w:val="00502DBB"/>
    <w:rsid w:val="00503952"/>
    <w:rsid w:val="0050413C"/>
    <w:rsid w:val="00505307"/>
    <w:rsid w:val="0050578C"/>
    <w:rsid w:val="0050647D"/>
    <w:rsid w:val="00506812"/>
    <w:rsid w:val="00506A3B"/>
    <w:rsid w:val="00507244"/>
    <w:rsid w:val="005105B6"/>
    <w:rsid w:val="00510CD0"/>
    <w:rsid w:val="00510F60"/>
    <w:rsid w:val="00511EB2"/>
    <w:rsid w:val="005121B7"/>
    <w:rsid w:val="00513085"/>
    <w:rsid w:val="005131B1"/>
    <w:rsid w:val="00513244"/>
    <w:rsid w:val="00513276"/>
    <w:rsid w:val="00513A8A"/>
    <w:rsid w:val="005146F8"/>
    <w:rsid w:val="005154A2"/>
    <w:rsid w:val="00515DC1"/>
    <w:rsid w:val="00516C1B"/>
    <w:rsid w:val="00517669"/>
    <w:rsid w:val="00517DBE"/>
    <w:rsid w:val="00520E80"/>
    <w:rsid w:val="0052170C"/>
    <w:rsid w:val="00521D4B"/>
    <w:rsid w:val="0052218F"/>
    <w:rsid w:val="005225AB"/>
    <w:rsid w:val="00522834"/>
    <w:rsid w:val="00523248"/>
    <w:rsid w:val="0052492E"/>
    <w:rsid w:val="005251B6"/>
    <w:rsid w:val="00525858"/>
    <w:rsid w:val="00525923"/>
    <w:rsid w:val="00525E9E"/>
    <w:rsid w:val="00526D8F"/>
    <w:rsid w:val="00526F82"/>
    <w:rsid w:val="00527111"/>
    <w:rsid w:val="00527884"/>
    <w:rsid w:val="00531FFF"/>
    <w:rsid w:val="00532B5B"/>
    <w:rsid w:val="00532D20"/>
    <w:rsid w:val="0053314B"/>
    <w:rsid w:val="0053338B"/>
    <w:rsid w:val="005334B9"/>
    <w:rsid w:val="00533ED4"/>
    <w:rsid w:val="00534591"/>
    <w:rsid w:val="00534B3C"/>
    <w:rsid w:val="00534FAA"/>
    <w:rsid w:val="00535115"/>
    <w:rsid w:val="00535719"/>
    <w:rsid w:val="00535827"/>
    <w:rsid w:val="005365D3"/>
    <w:rsid w:val="00536721"/>
    <w:rsid w:val="00537B3C"/>
    <w:rsid w:val="0054249A"/>
    <w:rsid w:val="005427BA"/>
    <w:rsid w:val="0054287F"/>
    <w:rsid w:val="00542AE5"/>
    <w:rsid w:val="00542D6C"/>
    <w:rsid w:val="00543042"/>
    <w:rsid w:val="005440B7"/>
    <w:rsid w:val="005441B5"/>
    <w:rsid w:val="005463B3"/>
    <w:rsid w:val="00546B2E"/>
    <w:rsid w:val="00547057"/>
    <w:rsid w:val="00547A8F"/>
    <w:rsid w:val="00550870"/>
    <w:rsid w:val="0055126F"/>
    <w:rsid w:val="00551504"/>
    <w:rsid w:val="005521F1"/>
    <w:rsid w:val="00553895"/>
    <w:rsid w:val="0055411E"/>
    <w:rsid w:val="005560C5"/>
    <w:rsid w:val="00556779"/>
    <w:rsid w:val="005569B5"/>
    <w:rsid w:val="0055770B"/>
    <w:rsid w:val="00557D5F"/>
    <w:rsid w:val="00557F53"/>
    <w:rsid w:val="005604E6"/>
    <w:rsid w:val="005606C1"/>
    <w:rsid w:val="005616D9"/>
    <w:rsid w:val="0056190A"/>
    <w:rsid w:val="00561A8B"/>
    <w:rsid w:val="005620CA"/>
    <w:rsid w:val="005620DD"/>
    <w:rsid w:val="0056274E"/>
    <w:rsid w:val="00563242"/>
    <w:rsid w:val="005637EF"/>
    <w:rsid w:val="00563AFD"/>
    <w:rsid w:val="00563D97"/>
    <w:rsid w:val="00564C15"/>
    <w:rsid w:val="00565184"/>
    <w:rsid w:val="005651E6"/>
    <w:rsid w:val="005654E0"/>
    <w:rsid w:val="005661A3"/>
    <w:rsid w:val="005666B5"/>
    <w:rsid w:val="005673C0"/>
    <w:rsid w:val="00567D68"/>
    <w:rsid w:val="00570A6A"/>
    <w:rsid w:val="005717F5"/>
    <w:rsid w:val="0057295A"/>
    <w:rsid w:val="00572D9D"/>
    <w:rsid w:val="00573069"/>
    <w:rsid w:val="00574DBC"/>
    <w:rsid w:val="005750B1"/>
    <w:rsid w:val="00576091"/>
    <w:rsid w:val="005767A3"/>
    <w:rsid w:val="00576B85"/>
    <w:rsid w:val="00577452"/>
    <w:rsid w:val="00580A4D"/>
    <w:rsid w:val="0058163C"/>
    <w:rsid w:val="00581809"/>
    <w:rsid w:val="005818B3"/>
    <w:rsid w:val="00581961"/>
    <w:rsid w:val="00581BBD"/>
    <w:rsid w:val="00582128"/>
    <w:rsid w:val="00582145"/>
    <w:rsid w:val="00584436"/>
    <w:rsid w:val="00584AEF"/>
    <w:rsid w:val="00584EB8"/>
    <w:rsid w:val="00585FBD"/>
    <w:rsid w:val="00586A66"/>
    <w:rsid w:val="00586BB5"/>
    <w:rsid w:val="00587208"/>
    <w:rsid w:val="00587DA7"/>
    <w:rsid w:val="005903A1"/>
    <w:rsid w:val="00591880"/>
    <w:rsid w:val="00591F39"/>
    <w:rsid w:val="00592221"/>
    <w:rsid w:val="00593AA3"/>
    <w:rsid w:val="00593C38"/>
    <w:rsid w:val="0059478F"/>
    <w:rsid w:val="005948DC"/>
    <w:rsid w:val="0059656E"/>
    <w:rsid w:val="00596624"/>
    <w:rsid w:val="00597889"/>
    <w:rsid w:val="005A0833"/>
    <w:rsid w:val="005A0BE6"/>
    <w:rsid w:val="005A102E"/>
    <w:rsid w:val="005A1147"/>
    <w:rsid w:val="005A1F8C"/>
    <w:rsid w:val="005A3EF2"/>
    <w:rsid w:val="005A46C3"/>
    <w:rsid w:val="005A4B52"/>
    <w:rsid w:val="005A5281"/>
    <w:rsid w:val="005A53C9"/>
    <w:rsid w:val="005A5719"/>
    <w:rsid w:val="005A622E"/>
    <w:rsid w:val="005A6886"/>
    <w:rsid w:val="005A6E1B"/>
    <w:rsid w:val="005A7367"/>
    <w:rsid w:val="005A7906"/>
    <w:rsid w:val="005B07DB"/>
    <w:rsid w:val="005B1E2E"/>
    <w:rsid w:val="005B1EC6"/>
    <w:rsid w:val="005B2528"/>
    <w:rsid w:val="005B2809"/>
    <w:rsid w:val="005B453F"/>
    <w:rsid w:val="005B5112"/>
    <w:rsid w:val="005B588D"/>
    <w:rsid w:val="005B5907"/>
    <w:rsid w:val="005B62A5"/>
    <w:rsid w:val="005B6462"/>
    <w:rsid w:val="005B6B41"/>
    <w:rsid w:val="005B6B71"/>
    <w:rsid w:val="005B792C"/>
    <w:rsid w:val="005C0E64"/>
    <w:rsid w:val="005C1685"/>
    <w:rsid w:val="005C1866"/>
    <w:rsid w:val="005C213B"/>
    <w:rsid w:val="005C43F0"/>
    <w:rsid w:val="005C48D3"/>
    <w:rsid w:val="005C5648"/>
    <w:rsid w:val="005C5D1B"/>
    <w:rsid w:val="005C5DB5"/>
    <w:rsid w:val="005C6456"/>
    <w:rsid w:val="005C6A1B"/>
    <w:rsid w:val="005C6E37"/>
    <w:rsid w:val="005C704F"/>
    <w:rsid w:val="005D007C"/>
    <w:rsid w:val="005D01B9"/>
    <w:rsid w:val="005D0CDA"/>
    <w:rsid w:val="005D1C2A"/>
    <w:rsid w:val="005D3245"/>
    <w:rsid w:val="005D543C"/>
    <w:rsid w:val="005D5BAD"/>
    <w:rsid w:val="005D61FD"/>
    <w:rsid w:val="005D632F"/>
    <w:rsid w:val="005D6A98"/>
    <w:rsid w:val="005D6F28"/>
    <w:rsid w:val="005D74D8"/>
    <w:rsid w:val="005D79B8"/>
    <w:rsid w:val="005E0220"/>
    <w:rsid w:val="005E0AD6"/>
    <w:rsid w:val="005E0BB7"/>
    <w:rsid w:val="005E14B6"/>
    <w:rsid w:val="005E2100"/>
    <w:rsid w:val="005E2C9C"/>
    <w:rsid w:val="005E362A"/>
    <w:rsid w:val="005E39C0"/>
    <w:rsid w:val="005E3AE1"/>
    <w:rsid w:val="005E4956"/>
    <w:rsid w:val="005E4A5F"/>
    <w:rsid w:val="005E4DAB"/>
    <w:rsid w:val="005E59E5"/>
    <w:rsid w:val="005E5CCF"/>
    <w:rsid w:val="005E6032"/>
    <w:rsid w:val="005E7160"/>
    <w:rsid w:val="005F0D5E"/>
    <w:rsid w:val="005F0D76"/>
    <w:rsid w:val="005F104D"/>
    <w:rsid w:val="005F3493"/>
    <w:rsid w:val="005F3584"/>
    <w:rsid w:val="005F3904"/>
    <w:rsid w:val="005F41FE"/>
    <w:rsid w:val="005F432A"/>
    <w:rsid w:val="005F44B7"/>
    <w:rsid w:val="005F4DD7"/>
    <w:rsid w:val="005F5606"/>
    <w:rsid w:val="005F57EA"/>
    <w:rsid w:val="005F7A58"/>
    <w:rsid w:val="005F7DDC"/>
    <w:rsid w:val="00600184"/>
    <w:rsid w:val="00601B7E"/>
    <w:rsid w:val="00601E63"/>
    <w:rsid w:val="00602D04"/>
    <w:rsid w:val="00602F73"/>
    <w:rsid w:val="0060377E"/>
    <w:rsid w:val="00603A4F"/>
    <w:rsid w:val="00603BAB"/>
    <w:rsid w:val="00604172"/>
    <w:rsid w:val="0060481D"/>
    <w:rsid w:val="0060640D"/>
    <w:rsid w:val="006073A6"/>
    <w:rsid w:val="00610031"/>
    <w:rsid w:val="0061008B"/>
    <w:rsid w:val="00610E2C"/>
    <w:rsid w:val="0061346C"/>
    <w:rsid w:val="00613CCE"/>
    <w:rsid w:val="006165C9"/>
    <w:rsid w:val="00617F6E"/>
    <w:rsid w:val="00621153"/>
    <w:rsid w:val="006213F1"/>
    <w:rsid w:val="0062148D"/>
    <w:rsid w:val="00621610"/>
    <w:rsid w:val="00622026"/>
    <w:rsid w:val="0062202F"/>
    <w:rsid w:val="006226C7"/>
    <w:rsid w:val="00623B1A"/>
    <w:rsid w:val="006244AF"/>
    <w:rsid w:val="00624BCC"/>
    <w:rsid w:val="0062594E"/>
    <w:rsid w:val="00625C85"/>
    <w:rsid w:val="00625F24"/>
    <w:rsid w:val="00625FAF"/>
    <w:rsid w:val="00626DE7"/>
    <w:rsid w:val="00630CEB"/>
    <w:rsid w:val="00630E31"/>
    <w:rsid w:val="006312C3"/>
    <w:rsid w:val="00631D37"/>
    <w:rsid w:val="0063204A"/>
    <w:rsid w:val="0063223D"/>
    <w:rsid w:val="006327DE"/>
    <w:rsid w:val="00632AF8"/>
    <w:rsid w:val="00633F69"/>
    <w:rsid w:val="006340BD"/>
    <w:rsid w:val="00634B75"/>
    <w:rsid w:val="00635432"/>
    <w:rsid w:val="00635653"/>
    <w:rsid w:val="00635723"/>
    <w:rsid w:val="006358D3"/>
    <w:rsid w:val="00635AFF"/>
    <w:rsid w:val="0063609C"/>
    <w:rsid w:val="0063784F"/>
    <w:rsid w:val="006379C8"/>
    <w:rsid w:val="00640C81"/>
    <w:rsid w:val="006418C1"/>
    <w:rsid w:val="00642654"/>
    <w:rsid w:val="00642FBF"/>
    <w:rsid w:val="00643BDD"/>
    <w:rsid w:val="0064515B"/>
    <w:rsid w:val="00645319"/>
    <w:rsid w:val="0064561E"/>
    <w:rsid w:val="00645A16"/>
    <w:rsid w:val="00645C85"/>
    <w:rsid w:val="00646A9E"/>
    <w:rsid w:val="00646EF5"/>
    <w:rsid w:val="0064766A"/>
    <w:rsid w:val="0065081B"/>
    <w:rsid w:val="00651290"/>
    <w:rsid w:val="0065181A"/>
    <w:rsid w:val="0065183E"/>
    <w:rsid w:val="006527FA"/>
    <w:rsid w:val="006543A0"/>
    <w:rsid w:val="00655718"/>
    <w:rsid w:val="00655B3D"/>
    <w:rsid w:val="006560A7"/>
    <w:rsid w:val="006563D3"/>
    <w:rsid w:val="006566C9"/>
    <w:rsid w:val="00656C16"/>
    <w:rsid w:val="00656C78"/>
    <w:rsid w:val="00656F58"/>
    <w:rsid w:val="00657F3F"/>
    <w:rsid w:val="00662CD6"/>
    <w:rsid w:val="00663A28"/>
    <w:rsid w:val="006645B5"/>
    <w:rsid w:val="00664BB0"/>
    <w:rsid w:val="00665869"/>
    <w:rsid w:val="006658FE"/>
    <w:rsid w:val="006662DC"/>
    <w:rsid w:val="006676F0"/>
    <w:rsid w:val="00667C98"/>
    <w:rsid w:val="00670040"/>
    <w:rsid w:val="006701A7"/>
    <w:rsid w:val="00670204"/>
    <w:rsid w:val="006712DE"/>
    <w:rsid w:val="0067134B"/>
    <w:rsid w:val="006718C3"/>
    <w:rsid w:val="006724AD"/>
    <w:rsid w:val="0067337B"/>
    <w:rsid w:val="00673AE0"/>
    <w:rsid w:val="00674A7A"/>
    <w:rsid w:val="00675D22"/>
    <w:rsid w:val="00675F74"/>
    <w:rsid w:val="0067717C"/>
    <w:rsid w:val="00680ADD"/>
    <w:rsid w:val="00680B23"/>
    <w:rsid w:val="00681974"/>
    <w:rsid w:val="006821EA"/>
    <w:rsid w:val="00682394"/>
    <w:rsid w:val="00683D2D"/>
    <w:rsid w:val="00684B29"/>
    <w:rsid w:val="00685B38"/>
    <w:rsid w:val="00686188"/>
    <w:rsid w:val="006868E1"/>
    <w:rsid w:val="00686A49"/>
    <w:rsid w:val="006872FC"/>
    <w:rsid w:val="0068775C"/>
    <w:rsid w:val="006879C6"/>
    <w:rsid w:val="00687C9E"/>
    <w:rsid w:val="00687DA5"/>
    <w:rsid w:val="0069007F"/>
    <w:rsid w:val="00690E8D"/>
    <w:rsid w:val="0069165C"/>
    <w:rsid w:val="00691917"/>
    <w:rsid w:val="0069228D"/>
    <w:rsid w:val="00693C70"/>
    <w:rsid w:val="00695B82"/>
    <w:rsid w:val="006962BA"/>
    <w:rsid w:val="0069790F"/>
    <w:rsid w:val="006A08D5"/>
    <w:rsid w:val="006A0EBF"/>
    <w:rsid w:val="006A15FE"/>
    <w:rsid w:val="006A1CD0"/>
    <w:rsid w:val="006A22E9"/>
    <w:rsid w:val="006A37D3"/>
    <w:rsid w:val="006A3D45"/>
    <w:rsid w:val="006A4251"/>
    <w:rsid w:val="006A447A"/>
    <w:rsid w:val="006A498A"/>
    <w:rsid w:val="006A4E42"/>
    <w:rsid w:val="006A4E9A"/>
    <w:rsid w:val="006A52A4"/>
    <w:rsid w:val="006A535B"/>
    <w:rsid w:val="006A55E3"/>
    <w:rsid w:val="006A569D"/>
    <w:rsid w:val="006A5EFB"/>
    <w:rsid w:val="006A73F5"/>
    <w:rsid w:val="006A7674"/>
    <w:rsid w:val="006B228B"/>
    <w:rsid w:val="006B3BEB"/>
    <w:rsid w:val="006B44A2"/>
    <w:rsid w:val="006B47D2"/>
    <w:rsid w:val="006B499F"/>
    <w:rsid w:val="006B59BF"/>
    <w:rsid w:val="006B6663"/>
    <w:rsid w:val="006B6935"/>
    <w:rsid w:val="006B7EB1"/>
    <w:rsid w:val="006C07A9"/>
    <w:rsid w:val="006C17A3"/>
    <w:rsid w:val="006C1A1F"/>
    <w:rsid w:val="006C2372"/>
    <w:rsid w:val="006C31A7"/>
    <w:rsid w:val="006C37C0"/>
    <w:rsid w:val="006C3CE1"/>
    <w:rsid w:val="006C4869"/>
    <w:rsid w:val="006C4A6C"/>
    <w:rsid w:val="006C4F9F"/>
    <w:rsid w:val="006C5160"/>
    <w:rsid w:val="006C5826"/>
    <w:rsid w:val="006C6169"/>
    <w:rsid w:val="006C6A7D"/>
    <w:rsid w:val="006C7E32"/>
    <w:rsid w:val="006D2B66"/>
    <w:rsid w:val="006D313A"/>
    <w:rsid w:val="006D3495"/>
    <w:rsid w:val="006D397A"/>
    <w:rsid w:val="006D442A"/>
    <w:rsid w:val="006D51C7"/>
    <w:rsid w:val="006D5460"/>
    <w:rsid w:val="006D56FB"/>
    <w:rsid w:val="006D73F7"/>
    <w:rsid w:val="006D7645"/>
    <w:rsid w:val="006D764F"/>
    <w:rsid w:val="006D77B6"/>
    <w:rsid w:val="006D7BD1"/>
    <w:rsid w:val="006D7F38"/>
    <w:rsid w:val="006E0416"/>
    <w:rsid w:val="006E191B"/>
    <w:rsid w:val="006E1F0A"/>
    <w:rsid w:val="006E26F6"/>
    <w:rsid w:val="006E2F6B"/>
    <w:rsid w:val="006E3E5F"/>
    <w:rsid w:val="006E46A2"/>
    <w:rsid w:val="006E692A"/>
    <w:rsid w:val="006E6C60"/>
    <w:rsid w:val="006E70EC"/>
    <w:rsid w:val="006F0562"/>
    <w:rsid w:val="006F0858"/>
    <w:rsid w:val="006F1057"/>
    <w:rsid w:val="006F1175"/>
    <w:rsid w:val="006F28A0"/>
    <w:rsid w:val="006F2D83"/>
    <w:rsid w:val="006F34DC"/>
    <w:rsid w:val="006F401E"/>
    <w:rsid w:val="006F425F"/>
    <w:rsid w:val="006F6838"/>
    <w:rsid w:val="006F7B21"/>
    <w:rsid w:val="00701C16"/>
    <w:rsid w:val="00701D99"/>
    <w:rsid w:val="007033C5"/>
    <w:rsid w:val="00703415"/>
    <w:rsid w:val="00703CC8"/>
    <w:rsid w:val="00704D38"/>
    <w:rsid w:val="00704E84"/>
    <w:rsid w:val="00705055"/>
    <w:rsid w:val="007058DE"/>
    <w:rsid w:val="00706213"/>
    <w:rsid w:val="00706375"/>
    <w:rsid w:val="007064E5"/>
    <w:rsid w:val="00706EEA"/>
    <w:rsid w:val="00707053"/>
    <w:rsid w:val="0070733A"/>
    <w:rsid w:val="007105AF"/>
    <w:rsid w:val="007107E8"/>
    <w:rsid w:val="00710D49"/>
    <w:rsid w:val="007111E2"/>
    <w:rsid w:val="00711474"/>
    <w:rsid w:val="00712000"/>
    <w:rsid w:val="00712303"/>
    <w:rsid w:val="00712BCD"/>
    <w:rsid w:val="007138DE"/>
    <w:rsid w:val="00713E2E"/>
    <w:rsid w:val="00713F4E"/>
    <w:rsid w:val="0071490E"/>
    <w:rsid w:val="007149A2"/>
    <w:rsid w:val="00715E28"/>
    <w:rsid w:val="00716276"/>
    <w:rsid w:val="00716E80"/>
    <w:rsid w:val="00717953"/>
    <w:rsid w:val="00720028"/>
    <w:rsid w:val="007202DF"/>
    <w:rsid w:val="00720B31"/>
    <w:rsid w:val="0072110F"/>
    <w:rsid w:val="00721D37"/>
    <w:rsid w:val="00722769"/>
    <w:rsid w:val="00722CE3"/>
    <w:rsid w:val="00724138"/>
    <w:rsid w:val="0072453A"/>
    <w:rsid w:val="007253AD"/>
    <w:rsid w:val="007253CD"/>
    <w:rsid w:val="007254F5"/>
    <w:rsid w:val="00725914"/>
    <w:rsid w:val="00725CBC"/>
    <w:rsid w:val="00727D50"/>
    <w:rsid w:val="00727F10"/>
    <w:rsid w:val="00730843"/>
    <w:rsid w:val="00731801"/>
    <w:rsid w:val="007318D2"/>
    <w:rsid w:val="00732327"/>
    <w:rsid w:val="00733439"/>
    <w:rsid w:val="00733649"/>
    <w:rsid w:val="007336DC"/>
    <w:rsid w:val="00734372"/>
    <w:rsid w:val="007345A1"/>
    <w:rsid w:val="00734E42"/>
    <w:rsid w:val="007357E4"/>
    <w:rsid w:val="0073602E"/>
    <w:rsid w:val="007367BB"/>
    <w:rsid w:val="00736B4C"/>
    <w:rsid w:val="00737191"/>
    <w:rsid w:val="00737F1A"/>
    <w:rsid w:val="0074005E"/>
    <w:rsid w:val="007403D5"/>
    <w:rsid w:val="00740FD0"/>
    <w:rsid w:val="0074178B"/>
    <w:rsid w:val="00741889"/>
    <w:rsid w:val="00741F71"/>
    <w:rsid w:val="00742D40"/>
    <w:rsid w:val="00743A03"/>
    <w:rsid w:val="0074412C"/>
    <w:rsid w:val="00744A54"/>
    <w:rsid w:val="00745DB8"/>
    <w:rsid w:val="00746566"/>
    <w:rsid w:val="0074725B"/>
    <w:rsid w:val="007477D9"/>
    <w:rsid w:val="00747EDA"/>
    <w:rsid w:val="00747EF4"/>
    <w:rsid w:val="00750F9D"/>
    <w:rsid w:val="0075114B"/>
    <w:rsid w:val="00751A5E"/>
    <w:rsid w:val="00751B0D"/>
    <w:rsid w:val="00751F8C"/>
    <w:rsid w:val="007544BA"/>
    <w:rsid w:val="00754DD3"/>
    <w:rsid w:val="00754DDA"/>
    <w:rsid w:val="00756574"/>
    <w:rsid w:val="007566A6"/>
    <w:rsid w:val="00756F6E"/>
    <w:rsid w:val="0075704E"/>
    <w:rsid w:val="00757C44"/>
    <w:rsid w:val="00760131"/>
    <w:rsid w:val="00761833"/>
    <w:rsid w:val="00761934"/>
    <w:rsid w:val="00761F8B"/>
    <w:rsid w:val="007628A0"/>
    <w:rsid w:val="00762C16"/>
    <w:rsid w:val="00762CB1"/>
    <w:rsid w:val="00763676"/>
    <w:rsid w:val="00763E54"/>
    <w:rsid w:val="0076589E"/>
    <w:rsid w:val="00765A0F"/>
    <w:rsid w:val="00765B69"/>
    <w:rsid w:val="0076644F"/>
    <w:rsid w:val="007667DA"/>
    <w:rsid w:val="00767A06"/>
    <w:rsid w:val="00767DBD"/>
    <w:rsid w:val="007705BC"/>
    <w:rsid w:val="00771BE6"/>
    <w:rsid w:val="007722E8"/>
    <w:rsid w:val="00773633"/>
    <w:rsid w:val="00773EAB"/>
    <w:rsid w:val="0077436B"/>
    <w:rsid w:val="00774477"/>
    <w:rsid w:val="00775DF5"/>
    <w:rsid w:val="00776266"/>
    <w:rsid w:val="0077780C"/>
    <w:rsid w:val="00777EE8"/>
    <w:rsid w:val="0078042D"/>
    <w:rsid w:val="007806B0"/>
    <w:rsid w:val="007821CB"/>
    <w:rsid w:val="007826DC"/>
    <w:rsid w:val="00782924"/>
    <w:rsid w:val="007835B3"/>
    <w:rsid w:val="00783982"/>
    <w:rsid w:val="00784A6B"/>
    <w:rsid w:val="00784AEE"/>
    <w:rsid w:val="00784D0A"/>
    <w:rsid w:val="00785699"/>
    <w:rsid w:val="00785A2A"/>
    <w:rsid w:val="00786210"/>
    <w:rsid w:val="007864D9"/>
    <w:rsid w:val="007865B9"/>
    <w:rsid w:val="007865D7"/>
    <w:rsid w:val="007871B5"/>
    <w:rsid w:val="007904D7"/>
    <w:rsid w:val="0079091B"/>
    <w:rsid w:val="00790AFF"/>
    <w:rsid w:val="007913FC"/>
    <w:rsid w:val="007914CC"/>
    <w:rsid w:val="00791CCA"/>
    <w:rsid w:val="0079292A"/>
    <w:rsid w:val="00794AD8"/>
    <w:rsid w:val="00794B6A"/>
    <w:rsid w:val="007960C0"/>
    <w:rsid w:val="007964F7"/>
    <w:rsid w:val="007967C8"/>
    <w:rsid w:val="00797385"/>
    <w:rsid w:val="00797E73"/>
    <w:rsid w:val="007A02DF"/>
    <w:rsid w:val="007A0A6E"/>
    <w:rsid w:val="007A0BA4"/>
    <w:rsid w:val="007A10EB"/>
    <w:rsid w:val="007A179C"/>
    <w:rsid w:val="007A17B2"/>
    <w:rsid w:val="007A189B"/>
    <w:rsid w:val="007A3639"/>
    <w:rsid w:val="007A454C"/>
    <w:rsid w:val="007A5512"/>
    <w:rsid w:val="007A5D81"/>
    <w:rsid w:val="007A672D"/>
    <w:rsid w:val="007A6A0C"/>
    <w:rsid w:val="007A7537"/>
    <w:rsid w:val="007A7627"/>
    <w:rsid w:val="007A7859"/>
    <w:rsid w:val="007B117B"/>
    <w:rsid w:val="007B136F"/>
    <w:rsid w:val="007B1439"/>
    <w:rsid w:val="007B2255"/>
    <w:rsid w:val="007B2874"/>
    <w:rsid w:val="007B3463"/>
    <w:rsid w:val="007B423B"/>
    <w:rsid w:val="007B552C"/>
    <w:rsid w:val="007B6006"/>
    <w:rsid w:val="007B610A"/>
    <w:rsid w:val="007B638D"/>
    <w:rsid w:val="007B6DAA"/>
    <w:rsid w:val="007B6F26"/>
    <w:rsid w:val="007B70E8"/>
    <w:rsid w:val="007B7F39"/>
    <w:rsid w:val="007C004C"/>
    <w:rsid w:val="007C08F6"/>
    <w:rsid w:val="007C0DA0"/>
    <w:rsid w:val="007C1480"/>
    <w:rsid w:val="007C18B3"/>
    <w:rsid w:val="007C1FBB"/>
    <w:rsid w:val="007C2D8F"/>
    <w:rsid w:val="007C30DB"/>
    <w:rsid w:val="007C3F05"/>
    <w:rsid w:val="007C4127"/>
    <w:rsid w:val="007C42CF"/>
    <w:rsid w:val="007C4EC8"/>
    <w:rsid w:val="007C63CF"/>
    <w:rsid w:val="007C667A"/>
    <w:rsid w:val="007C6884"/>
    <w:rsid w:val="007C710F"/>
    <w:rsid w:val="007D14C3"/>
    <w:rsid w:val="007D20F0"/>
    <w:rsid w:val="007D31D4"/>
    <w:rsid w:val="007D33CF"/>
    <w:rsid w:val="007D3539"/>
    <w:rsid w:val="007D3F47"/>
    <w:rsid w:val="007D4896"/>
    <w:rsid w:val="007D4F39"/>
    <w:rsid w:val="007D510A"/>
    <w:rsid w:val="007D5167"/>
    <w:rsid w:val="007D5420"/>
    <w:rsid w:val="007D5A71"/>
    <w:rsid w:val="007D642E"/>
    <w:rsid w:val="007D6B00"/>
    <w:rsid w:val="007D6DC1"/>
    <w:rsid w:val="007D7705"/>
    <w:rsid w:val="007D7D0A"/>
    <w:rsid w:val="007D7EFE"/>
    <w:rsid w:val="007E21F4"/>
    <w:rsid w:val="007E22E9"/>
    <w:rsid w:val="007E26BB"/>
    <w:rsid w:val="007E2CE7"/>
    <w:rsid w:val="007E2DE0"/>
    <w:rsid w:val="007E40C0"/>
    <w:rsid w:val="007E4333"/>
    <w:rsid w:val="007E46E6"/>
    <w:rsid w:val="007E4E4C"/>
    <w:rsid w:val="007E5206"/>
    <w:rsid w:val="007E59A0"/>
    <w:rsid w:val="007E63D6"/>
    <w:rsid w:val="007E6680"/>
    <w:rsid w:val="007E679F"/>
    <w:rsid w:val="007E6912"/>
    <w:rsid w:val="007E72B2"/>
    <w:rsid w:val="007E7388"/>
    <w:rsid w:val="007E754A"/>
    <w:rsid w:val="007E7828"/>
    <w:rsid w:val="007F0B62"/>
    <w:rsid w:val="007F0E21"/>
    <w:rsid w:val="007F0F7B"/>
    <w:rsid w:val="007F122B"/>
    <w:rsid w:val="007F244D"/>
    <w:rsid w:val="007F2512"/>
    <w:rsid w:val="007F3B15"/>
    <w:rsid w:val="007F4368"/>
    <w:rsid w:val="007F447A"/>
    <w:rsid w:val="007F4F3E"/>
    <w:rsid w:val="007F5199"/>
    <w:rsid w:val="007F51E6"/>
    <w:rsid w:val="007F5566"/>
    <w:rsid w:val="007F56CC"/>
    <w:rsid w:val="007F60F7"/>
    <w:rsid w:val="007F63B3"/>
    <w:rsid w:val="007F693D"/>
    <w:rsid w:val="007F6C5D"/>
    <w:rsid w:val="007F6FAB"/>
    <w:rsid w:val="008016AE"/>
    <w:rsid w:val="00801E1C"/>
    <w:rsid w:val="00802396"/>
    <w:rsid w:val="00802485"/>
    <w:rsid w:val="008038BE"/>
    <w:rsid w:val="00804597"/>
    <w:rsid w:val="00805638"/>
    <w:rsid w:val="00805A2D"/>
    <w:rsid w:val="00805EAF"/>
    <w:rsid w:val="00807191"/>
    <w:rsid w:val="008079CC"/>
    <w:rsid w:val="00810E62"/>
    <w:rsid w:val="00811B75"/>
    <w:rsid w:val="00811C24"/>
    <w:rsid w:val="008123A7"/>
    <w:rsid w:val="0081241D"/>
    <w:rsid w:val="00814ABF"/>
    <w:rsid w:val="0081511D"/>
    <w:rsid w:val="00815BA0"/>
    <w:rsid w:val="00816620"/>
    <w:rsid w:val="0081727E"/>
    <w:rsid w:val="008177EE"/>
    <w:rsid w:val="00817F2C"/>
    <w:rsid w:val="00820497"/>
    <w:rsid w:val="00820F41"/>
    <w:rsid w:val="00821752"/>
    <w:rsid w:val="00821FA4"/>
    <w:rsid w:val="008229B8"/>
    <w:rsid w:val="00823927"/>
    <w:rsid w:val="00825EA4"/>
    <w:rsid w:val="0082608F"/>
    <w:rsid w:val="0082624B"/>
    <w:rsid w:val="00826B4A"/>
    <w:rsid w:val="00830229"/>
    <w:rsid w:val="0083061D"/>
    <w:rsid w:val="00830C8E"/>
    <w:rsid w:val="00831178"/>
    <w:rsid w:val="0083126B"/>
    <w:rsid w:val="008313AA"/>
    <w:rsid w:val="0083169F"/>
    <w:rsid w:val="00831DED"/>
    <w:rsid w:val="00832EE0"/>
    <w:rsid w:val="008331BC"/>
    <w:rsid w:val="0083321B"/>
    <w:rsid w:val="008333AD"/>
    <w:rsid w:val="00833721"/>
    <w:rsid w:val="008342D8"/>
    <w:rsid w:val="0083496A"/>
    <w:rsid w:val="00837B10"/>
    <w:rsid w:val="008404C0"/>
    <w:rsid w:val="00840773"/>
    <w:rsid w:val="008408C8"/>
    <w:rsid w:val="00840B59"/>
    <w:rsid w:val="008427D0"/>
    <w:rsid w:val="0084295E"/>
    <w:rsid w:val="00842A6F"/>
    <w:rsid w:val="00842CDE"/>
    <w:rsid w:val="00842DC3"/>
    <w:rsid w:val="00842DF5"/>
    <w:rsid w:val="0084405F"/>
    <w:rsid w:val="00845927"/>
    <w:rsid w:val="00845B0D"/>
    <w:rsid w:val="00847CC5"/>
    <w:rsid w:val="00847DA8"/>
    <w:rsid w:val="008500F4"/>
    <w:rsid w:val="00850619"/>
    <w:rsid w:val="00850A55"/>
    <w:rsid w:val="00851426"/>
    <w:rsid w:val="008520A0"/>
    <w:rsid w:val="008521DD"/>
    <w:rsid w:val="00852805"/>
    <w:rsid w:val="008528B0"/>
    <w:rsid w:val="00852EFD"/>
    <w:rsid w:val="0085415F"/>
    <w:rsid w:val="00857076"/>
    <w:rsid w:val="0085764E"/>
    <w:rsid w:val="00857847"/>
    <w:rsid w:val="0086040D"/>
    <w:rsid w:val="00860BEF"/>
    <w:rsid w:val="00861AE8"/>
    <w:rsid w:val="00862B40"/>
    <w:rsid w:val="00863299"/>
    <w:rsid w:val="00863C03"/>
    <w:rsid w:val="00863D97"/>
    <w:rsid w:val="0086510F"/>
    <w:rsid w:val="00865227"/>
    <w:rsid w:val="00865A3B"/>
    <w:rsid w:val="00866F3F"/>
    <w:rsid w:val="00867785"/>
    <w:rsid w:val="00867B55"/>
    <w:rsid w:val="00870308"/>
    <w:rsid w:val="00871C5E"/>
    <w:rsid w:val="00872956"/>
    <w:rsid w:val="00872E0F"/>
    <w:rsid w:val="00872F67"/>
    <w:rsid w:val="00873D3F"/>
    <w:rsid w:val="00873EAD"/>
    <w:rsid w:val="00873F84"/>
    <w:rsid w:val="00874191"/>
    <w:rsid w:val="00874A1B"/>
    <w:rsid w:val="00874F44"/>
    <w:rsid w:val="0087565F"/>
    <w:rsid w:val="00876429"/>
    <w:rsid w:val="008769FA"/>
    <w:rsid w:val="00876F5C"/>
    <w:rsid w:val="0087777C"/>
    <w:rsid w:val="00877FFB"/>
    <w:rsid w:val="008812BE"/>
    <w:rsid w:val="008812E4"/>
    <w:rsid w:val="008814A8"/>
    <w:rsid w:val="00882106"/>
    <w:rsid w:val="00882824"/>
    <w:rsid w:val="00882D16"/>
    <w:rsid w:val="008832A5"/>
    <w:rsid w:val="00884A89"/>
    <w:rsid w:val="00884DC8"/>
    <w:rsid w:val="00887985"/>
    <w:rsid w:val="00890D82"/>
    <w:rsid w:val="00890D9A"/>
    <w:rsid w:val="00891767"/>
    <w:rsid w:val="00891800"/>
    <w:rsid w:val="00891A0B"/>
    <w:rsid w:val="00894210"/>
    <w:rsid w:val="0089424F"/>
    <w:rsid w:val="00894502"/>
    <w:rsid w:val="008946F4"/>
    <w:rsid w:val="00895024"/>
    <w:rsid w:val="008952F2"/>
    <w:rsid w:val="00895720"/>
    <w:rsid w:val="00896E7A"/>
    <w:rsid w:val="00896F93"/>
    <w:rsid w:val="00897469"/>
    <w:rsid w:val="00897CBD"/>
    <w:rsid w:val="00897D6D"/>
    <w:rsid w:val="008A012B"/>
    <w:rsid w:val="008A139E"/>
    <w:rsid w:val="008A1A60"/>
    <w:rsid w:val="008A262D"/>
    <w:rsid w:val="008A2B52"/>
    <w:rsid w:val="008A2B54"/>
    <w:rsid w:val="008A2EE6"/>
    <w:rsid w:val="008A3933"/>
    <w:rsid w:val="008A3A9D"/>
    <w:rsid w:val="008A3DD6"/>
    <w:rsid w:val="008A4679"/>
    <w:rsid w:val="008A590F"/>
    <w:rsid w:val="008A5D9D"/>
    <w:rsid w:val="008A64B7"/>
    <w:rsid w:val="008A7C85"/>
    <w:rsid w:val="008A7D86"/>
    <w:rsid w:val="008B0742"/>
    <w:rsid w:val="008B0EDC"/>
    <w:rsid w:val="008B14B5"/>
    <w:rsid w:val="008B26FB"/>
    <w:rsid w:val="008B2B0E"/>
    <w:rsid w:val="008B2E0C"/>
    <w:rsid w:val="008B3E94"/>
    <w:rsid w:val="008B524D"/>
    <w:rsid w:val="008B6598"/>
    <w:rsid w:val="008B67E4"/>
    <w:rsid w:val="008B7E7E"/>
    <w:rsid w:val="008C0074"/>
    <w:rsid w:val="008C0339"/>
    <w:rsid w:val="008C04A5"/>
    <w:rsid w:val="008C05D9"/>
    <w:rsid w:val="008C0FFF"/>
    <w:rsid w:val="008C1DD8"/>
    <w:rsid w:val="008C1E14"/>
    <w:rsid w:val="008C29B7"/>
    <w:rsid w:val="008C374B"/>
    <w:rsid w:val="008C39DC"/>
    <w:rsid w:val="008C3BE7"/>
    <w:rsid w:val="008C4272"/>
    <w:rsid w:val="008C4A5C"/>
    <w:rsid w:val="008C4D94"/>
    <w:rsid w:val="008C57A3"/>
    <w:rsid w:val="008C5863"/>
    <w:rsid w:val="008D00C1"/>
    <w:rsid w:val="008D0526"/>
    <w:rsid w:val="008D0E64"/>
    <w:rsid w:val="008D0FC4"/>
    <w:rsid w:val="008D10C7"/>
    <w:rsid w:val="008D1775"/>
    <w:rsid w:val="008D1AE1"/>
    <w:rsid w:val="008D20CB"/>
    <w:rsid w:val="008D37FA"/>
    <w:rsid w:val="008D3C66"/>
    <w:rsid w:val="008D3C87"/>
    <w:rsid w:val="008D3CB8"/>
    <w:rsid w:val="008D40BE"/>
    <w:rsid w:val="008D510C"/>
    <w:rsid w:val="008D569C"/>
    <w:rsid w:val="008D65E4"/>
    <w:rsid w:val="008D6BC7"/>
    <w:rsid w:val="008D7638"/>
    <w:rsid w:val="008E038F"/>
    <w:rsid w:val="008E06F2"/>
    <w:rsid w:val="008E1E59"/>
    <w:rsid w:val="008E2A46"/>
    <w:rsid w:val="008E2BEE"/>
    <w:rsid w:val="008E2DEA"/>
    <w:rsid w:val="008E3646"/>
    <w:rsid w:val="008E37B9"/>
    <w:rsid w:val="008E38C4"/>
    <w:rsid w:val="008E3CDB"/>
    <w:rsid w:val="008E4660"/>
    <w:rsid w:val="008E4C56"/>
    <w:rsid w:val="008E4F30"/>
    <w:rsid w:val="008E5C64"/>
    <w:rsid w:val="008E69AB"/>
    <w:rsid w:val="008E76AE"/>
    <w:rsid w:val="008E78CB"/>
    <w:rsid w:val="008F19AE"/>
    <w:rsid w:val="008F1DA3"/>
    <w:rsid w:val="008F2296"/>
    <w:rsid w:val="008F25B9"/>
    <w:rsid w:val="008F3C3C"/>
    <w:rsid w:val="008F3CCB"/>
    <w:rsid w:val="008F452F"/>
    <w:rsid w:val="008F4BDD"/>
    <w:rsid w:val="008F5838"/>
    <w:rsid w:val="008F7498"/>
    <w:rsid w:val="0090020D"/>
    <w:rsid w:val="0090060A"/>
    <w:rsid w:val="0090082B"/>
    <w:rsid w:val="00900FF0"/>
    <w:rsid w:val="0090243B"/>
    <w:rsid w:val="0090263A"/>
    <w:rsid w:val="009026EA"/>
    <w:rsid w:val="00902D03"/>
    <w:rsid w:val="00903407"/>
    <w:rsid w:val="00903D01"/>
    <w:rsid w:val="009047AD"/>
    <w:rsid w:val="009050CB"/>
    <w:rsid w:val="00905EAA"/>
    <w:rsid w:val="009061ED"/>
    <w:rsid w:val="00907AD4"/>
    <w:rsid w:val="00911865"/>
    <w:rsid w:val="00911A7E"/>
    <w:rsid w:val="009122A9"/>
    <w:rsid w:val="00913985"/>
    <w:rsid w:val="009139A8"/>
    <w:rsid w:val="00913CE7"/>
    <w:rsid w:val="00914E62"/>
    <w:rsid w:val="00915229"/>
    <w:rsid w:val="00915302"/>
    <w:rsid w:val="009153A3"/>
    <w:rsid w:val="00915DC7"/>
    <w:rsid w:val="00916E32"/>
    <w:rsid w:val="00917E29"/>
    <w:rsid w:val="009200EB"/>
    <w:rsid w:val="0092016A"/>
    <w:rsid w:val="00920FE8"/>
    <w:rsid w:val="0092113E"/>
    <w:rsid w:val="0092166C"/>
    <w:rsid w:val="00921EE0"/>
    <w:rsid w:val="00921F7A"/>
    <w:rsid w:val="00922557"/>
    <w:rsid w:val="00922A16"/>
    <w:rsid w:val="00922AAC"/>
    <w:rsid w:val="0092356A"/>
    <w:rsid w:val="009236F1"/>
    <w:rsid w:val="009248F9"/>
    <w:rsid w:val="00924BD2"/>
    <w:rsid w:val="00925BC6"/>
    <w:rsid w:val="009269F0"/>
    <w:rsid w:val="00927989"/>
    <w:rsid w:val="009305D1"/>
    <w:rsid w:val="0093152D"/>
    <w:rsid w:val="009320DB"/>
    <w:rsid w:val="009324D0"/>
    <w:rsid w:val="009333B9"/>
    <w:rsid w:val="0093456C"/>
    <w:rsid w:val="00934788"/>
    <w:rsid w:val="009350F6"/>
    <w:rsid w:val="009377F6"/>
    <w:rsid w:val="00937F44"/>
    <w:rsid w:val="0094058B"/>
    <w:rsid w:val="009406EF"/>
    <w:rsid w:val="0094110C"/>
    <w:rsid w:val="0094116C"/>
    <w:rsid w:val="00941352"/>
    <w:rsid w:val="00941ABC"/>
    <w:rsid w:val="0094218B"/>
    <w:rsid w:val="009421E8"/>
    <w:rsid w:val="009427AD"/>
    <w:rsid w:val="00942960"/>
    <w:rsid w:val="0094346C"/>
    <w:rsid w:val="00943721"/>
    <w:rsid w:val="00943C56"/>
    <w:rsid w:val="009440B7"/>
    <w:rsid w:val="0094472A"/>
    <w:rsid w:val="00944A4F"/>
    <w:rsid w:val="00946AA7"/>
    <w:rsid w:val="00946E4D"/>
    <w:rsid w:val="00947291"/>
    <w:rsid w:val="00947330"/>
    <w:rsid w:val="009479B3"/>
    <w:rsid w:val="00951058"/>
    <w:rsid w:val="009528EC"/>
    <w:rsid w:val="00953A9A"/>
    <w:rsid w:val="0095494E"/>
    <w:rsid w:val="00954A5D"/>
    <w:rsid w:val="00956384"/>
    <w:rsid w:val="00956709"/>
    <w:rsid w:val="00956D0B"/>
    <w:rsid w:val="0095710B"/>
    <w:rsid w:val="00960587"/>
    <w:rsid w:val="00960F0E"/>
    <w:rsid w:val="00961F79"/>
    <w:rsid w:val="00963FD2"/>
    <w:rsid w:val="00964FEE"/>
    <w:rsid w:val="00965133"/>
    <w:rsid w:val="00965B4D"/>
    <w:rsid w:val="009674DF"/>
    <w:rsid w:val="0097002C"/>
    <w:rsid w:val="00970924"/>
    <w:rsid w:val="00971151"/>
    <w:rsid w:val="0097140E"/>
    <w:rsid w:val="00971A4E"/>
    <w:rsid w:val="00972134"/>
    <w:rsid w:val="0097274E"/>
    <w:rsid w:val="00972BB0"/>
    <w:rsid w:val="00972D7D"/>
    <w:rsid w:val="00973054"/>
    <w:rsid w:val="009735EB"/>
    <w:rsid w:val="00973C15"/>
    <w:rsid w:val="00973F52"/>
    <w:rsid w:val="00974BF5"/>
    <w:rsid w:val="00975CE2"/>
    <w:rsid w:val="009763CE"/>
    <w:rsid w:val="00976702"/>
    <w:rsid w:val="00977809"/>
    <w:rsid w:val="0098049A"/>
    <w:rsid w:val="009804CE"/>
    <w:rsid w:val="009806AA"/>
    <w:rsid w:val="00981586"/>
    <w:rsid w:val="00981CC5"/>
    <w:rsid w:val="0098200A"/>
    <w:rsid w:val="00982C07"/>
    <w:rsid w:val="009849E9"/>
    <w:rsid w:val="00984B36"/>
    <w:rsid w:val="00986CDA"/>
    <w:rsid w:val="0098722E"/>
    <w:rsid w:val="00987DA1"/>
    <w:rsid w:val="00991110"/>
    <w:rsid w:val="00991A2E"/>
    <w:rsid w:val="00991D7A"/>
    <w:rsid w:val="00992223"/>
    <w:rsid w:val="00992A68"/>
    <w:rsid w:val="0099361F"/>
    <w:rsid w:val="00993848"/>
    <w:rsid w:val="00993DE3"/>
    <w:rsid w:val="00993F85"/>
    <w:rsid w:val="009946D0"/>
    <w:rsid w:val="00994E76"/>
    <w:rsid w:val="00996DB1"/>
    <w:rsid w:val="0099759E"/>
    <w:rsid w:val="009A06AA"/>
    <w:rsid w:val="009A10C6"/>
    <w:rsid w:val="009A16AC"/>
    <w:rsid w:val="009A1AE0"/>
    <w:rsid w:val="009A1D86"/>
    <w:rsid w:val="009A3947"/>
    <w:rsid w:val="009A39E6"/>
    <w:rsid w:val="009A3E06"/>
    <w:rsid w:val="009A53E9"/>
    <w:rsid w:val="009A6D40"/>
    <w:rsid w:val="009A7A8E"/>
    <w:rsid w:val="009A7B9E"/>
    <w:rsid w:val="009B01E5"/>
    <w:rsid w:val="009B0322"/>
    <w:rsid w:val="009B03CC"/>
    <w:rsid w:val="009B06B9"/>
    <w:rsid w:val="009B0D8A"/>
    <w:rsid w:val="009B0E24"/>
    <w:rsid w:val="009B0FB6"/>
    <w:rsid w:val="009B1293"/>
    <w:rsid w:val="009B1376"/>
    <w:rsid w:val="009B198D"/>
    <w:rsid w:val="009B203D"/>
    <w:rsid w:val="009B2A56"/>
    <w:rsid w:val="009B30A8"/>
    <w:rsid w:val="009B3AB9"/>
    <w:rsid w:val="009B4170"/>
    <w:rsid w:val="009B46B8"/>
    <w:rsid w:val="009B504F"/>
    <w:rsid w:val="009B55FF"/>
    <w:rsid w:val="009B62C7"/>
    <w:rsid w:val="009B6395"/>
    <w:rsid w:val="009B6AA3"/>
    <w:rsid w:val="009B7D2D"/>
    <w:rsid w:val="009C037F"/>
    <w:rsid w:val="009C0464"/>
    <w:rsid w:val="009C0633"/>
    <w:rsid w:val="009C0D89"/>
    <w:rsid w:val="009C0DEF"/>
    <w:rsid w:val="009C1005"/>
    <w:rsid w:val="009C1226"/>
    <w:rsid w:val="009C13DB"/>
    <w:rsid w:val="009C144C"/>
    <w:rsid w:val="009C1668"/>
    <w:rsid w:val="009C1F3D"/>
    <w:rsid w:val="009C2F52"/>
    <w:rsid w:val="009C322F"/>
    <w:rsid w:val="009C389A"/>
    <w:rsid w:val="009C3C35"/>
    <w:rsid w:val="009C46C1"/>
    <w:rsid w:val="009C46C3"/>
    <w:rsid w:val="009C4A28"/>
    <w:rsid w:val="009C4D39"/>
    <w:rsid w:val="009C6517"/>
    <w:rsid w:val="009C75D2"/>
    <w:rsid w:val="009C7A47"/>
    <w:rsid w:val="009D0A6C"/>
    <w:rsid w:val="009D13F7"/>
    <w:rsid w:val="009D1AB7"/>
    <w:rsid w:val="009D1AE2"/>
    <w:rsid w:val="009D25E0"/>
    <w:rsid w:val="009D27C0"/>
    <w:rsid w:val="009D288D"/>
    <w:rsid w:val="009D2CA5"/>
    <w:rsid w:val="009D30A1"/>
    <w:rsid w:val="009D4323"/>
    <w:rsid w:val="009D479E"/>
    <w:rsid w:val="009D5202"/>
    <w:rsid w:val="009D6061"/>
    <w:rsid w:val="009D6B37"/>
    <w:rsid w:val="009D6D72"/>
    <w:rsid w:val="009D6E8F"/>
    <w:rsid w:val="009D7005"/>
    <w:rsid w:val="009D7353"/>
    <w:rsid w:val="009D75CB"/>
    <w:rsid w:val="009E0158"/>
    <w:rsid w:val="009E0542"/>
    <w:rsid w:val="009E0A18"/>
    <w:rsid w:val="009E0D2A"/>
    <w:rsid w:val="009E109A"/>
    <w:rsid w:val="009E2492"/>
    <w:rsid w:val="009E263C"/>
    <w:rsid w:val="009E26C9"/>
    <w:rsid w:val="009E3184"/>
    <w:rsid w:val="009E39CA"/>
    <w:rsid w:val="009E4123"/>
    <w:rsid w:val="009E45FB"/>
    <w:rsid w:val="009E4A82"/>
    <w:rsid w:val="009E4BBF"/>
    <w:rsid w:val="009E4CDE"/>
    <w:rsid w:val="009E5645"/>
    <w:rsid w:val="009E781F"/>
    <w:rsid w:val="009F050C"/>
    <w:rsid w:val="009F13FE"/>
    <w:rsid w:val="009F2A1C"/>
    <w:rsid w:val="009F2A74"/>
    <w:rsid w:val="009F2D27"/>
    <w:rsid w:val="009F2E0F"/>
    <w:rsid w:val="009F3322"/>
    <w:rsid w:val="009F3476"/>
    <w:rsid w:val="009F35EB"/>
    <w:rsid w:val="009F3E62"/>
    <w:rsid w:val="009F40AF"/>
    <w:rsid w:val="009F4309"/>
    <w:rsid w:val="009F4527"/>
    <w:rsid w:val="009F4ADC"/>
    <w:rsid w:val="009F54D4"/>
    <w:rsid w:val="009F59E8"/>
    <w:rsid w:val="009F63D4"/>
    <w:rsid w:val="009F73C7"/>
    <w:rsid w:val="00A00E40"/>
    <w:rsid w:val="00A024E7"/>
    <w:rsid w:val="00A0265C"/>
    <w:rsid w:val="00A02850"/>
    <w:rsid w:val="00A02BCA"/>
    <w:rsid w:val="00A02CDC"/>
    <w:rsid w:val="00A033C5"/>
    <w:rsid w:val="00A0361D"/>
    <w:rsid w:val="00A03B9E"/>
    <w:rsid w:val="00A04065"/>
    <w:rsid w:val="00A041BF"/>
    <w:rsid w:val="00A043FF"/>
    <w:rsid w:val="00A047B1"/>
    <w:rsid w:val="00A04FAC"/>
    <w:rsid w:val="00A05BA4"/>
    <w:rsid w:val="00A05CF6"/>
    <w:rsid w:val="00A06412"/>
    <w:rsid w:val="00A076A4"/>
    <w:rsid w:val="00A10559"/>
    <w:rsid w:val="00A10900"/>
    <w:rsid w:val="00A10A1D"/>
    <w:rsid w:val="00A11A17"/>
    <w:rsid w:val="00A12241"/>
    <w:rsid w:val="00A12AF1"/>
    <w:rsid w:val="00A12BBA"/>
    <w:rsid w:val="00A12E7A"/>
    <w:rsid w:val="00A1308B"/>
    <w:rsid w:val="00A13185"/>
    <w:rsid w:val="00A133D0"/>
    <w:rsid w:val="00A133D7"/>
    <w:rsid w:val="00A1390F"/>
    <w:rsid w:val="00A15401"/>
    <w:rsid w:val="00A1558F"/>
    <w:rsid w:val="00A15E6B"/>
    <w:rsid w:val="00A15F4F"/>
    <w:rsid w:val="00A16534"/>
    <w:rsid w:val="00A169B6"/>
    <w:rsid w:val="00A1704E"/>
    <w:rsid w:val="00A20017"/>
    <w:rsid w:val="00A20409"/>
    <w:rsid w:val="00A2058A"/>
    <w:rsid w:val="00A207C2"/>
    <w:rsid w:val="00A210A6"/>
    <w:rsid w:val="00A21A18"/>
    <w:rsid w:val="00A22FEC"/>
    <w:rsid w:val="00A23443"/>
    <w:rsid w:val="00A23F64"/>
    <w:rsid w:val="00A24F8E"/>
    <w:rsid w:val="00A261D6"/>
    <w:rsid w:val="00A27161"/>
    <w:rsid w:val="00A301C2"/>
    <w:rsid w:val="00A301D9"/>
    <w:rsid w:val="00A31C91"/>
    <w:rsid w:val="00A3364D"/>
    <w:rsid w:val="00A338F9"/>
    <w:rsid w:val="00A33E12"/>
    <w:rsid w:val="00A33EC2"/>
    <w:rsid w:val="00A3484B"/>
    <w:rsid w:val="00A35D2B"/>
    <w:rsid w:val="00A36039"/>
    <w:rsid w:val="00A36084"/>
    <w:rsid w:val="00A375C7"/>
    <w:rsid w:val="00A40991"/>
    <w:rsid w:val="00A413BF"/>
    <w:rsid w:val="00A41565"/>
    <w:rsid w:val="00A415E7"/>
    <w:rsid w:val="00A4180D"/>
    <w:rsid w:val="00A418DC"/>
    <w:rsid w:val="00A41FF0"/>
    <w:rsid w:val="00A424DC"/>
    <w:rsid w:val="00A42660"/>
    <w:rsid w:val="00A4288A"/>
    <w:rsid w:val="00A43E4E"/>
    <w:rsid w:val="00A43F9B"/>
    <w:rsid w:val="00A44148"/>
    <w:rsid w:val="00A45B47"/>
    <w:rsid w:val="00A45E70"/>
    <w:rsid w:val="00A46817"/>
    <w:rsid w:val="00A47498"/>
    <w:rsid w:val="00A509BB"/>
    <w:rsid w:val="00A51380"/>
    <w:rsid w:val="00A5183F"/>
    <w:rsid w:val="00A51B35"/>
    <w:rsid w:val="00A51D34"/>
    <w:rsid w:val="00A5225D"/>
    <w:rsid w:val="00A52624"/>
    <w:rsid w:val="00A542F3"/>
    <w:rsid w:val="00A54622"/>
    <w:rsid w:val="00A54820"/>
    <w:rsid w:val="00A54A21"/>
    <w:rsid w:val="00A54F3E"/>
    <w:rsid w:val="00A55E79"/>
    <w:rsid w:val="00A563C6"/>
    <w:rsid w:val="00A56B63"/>
    <w:rsid w:val="00A60245"/>
    <w:rsid w:val="00A609FA"/>
    <w:rsid w:val="00A60AFD"/>
    <w:rsid w:val="00A60E24"/>
    <w:rsid w:val="00A6233F"/>
    <w:rsid w:val="00A634A6"/>
    <w:rsid w:val="00A63820"/>
    <w:rsid w:val="00A6398E"/>
    <w:rsid w:val="00A644F8"/>
    <w:rsid w:val="00A65294"/>
    <w:rsid w:val="00A6586C"/>
    <w:rsid w:val="00A65C28"/>
    <w:rsid w:val="00A66EB9"/>
    <w:rsid w:val="00A703FC"/>
    <w:rsid w:val="00A70433"/>
    <w:rsid w:val="00A70479"/>
    <w:rsid w:val="00A70969"/>
    <w:rsid w:val="00A70E41"/>
    <w:rsid w:val="00A713D2"/>
    <w:rsid w:val="00A71A21"/>
    <w:rsid w:val="00A71B83"/>
    <w:rsid w:val="00A72143"/>
    <w:rsid w:val="00A731AD"/>
    <w:rsid w:val="00A73524"/>
    <w:rsid w:val="00A7509C"/>
    <w:rsid w:val="00A75A48"/>
    <w:rsid w:val="00A761D6"/>
    <w:rsid w:val="00A76CAB"/>
    <w:rsid w:val="00A76D85"/>
    <w:rsid w:val="00A77817"/>
    <w:rsid w:val="00A80F6F"/>
    <w:rsid w:val="00A812D9"/>
    <w:rsid w:val="00A833FD"/>
    <w:rsid w:val="00A87286"/>
    <w:rsid w:val="00A8756E"/>
    <w:rsid w:val="00A879AD"/>
    <w:rsid w:val="00A87C3F"/>
    <w:rsid w:val="00A87D85"/>
    <w:rsid w:val="00A87EAB"/>
    <w:rsid w:val="00A911AF"/>
    <w:rsid w:val="00A91407"/>
    <w:rsid w:val="00A95046"/>
    <w:rsid w:val="00A959C3"/>
    <w:rsid w:val="00A96737"/>
    <w:rsid w:val="00A97E20"/>
    <w:rsid w:val="00AA1B61"/>
    <w:rsid w:val="00AA3E25"/>
    <w:rsid w:val="00AA3EEA"/>
    <w:rsid w:val="00AA40A8"/>
    <w:rsid w:val="00AA4A3E"/>
    <w:rsid w:val="00AA4F8F"/>
    <w:rsid w:val="00AA53E3"/>
    <w:rsid w:val="00AA6011"/>
    <w:rsid w:val="00AA67A6"/>
    <w:rsid w:val="00AB143A"/>
    <w:rsid w:val="00AB182F"/>
    <w:rsid w:val="00AB1B2F"/>
    <w:rsid w:val="00AB217B"/>
    <w:rsid w:val="00AB2BAB"/>
    <w:rsid w:val="00AB34DF"/>
    <w:rsid w:val="00AB372B"/>
    <w:rsid w:val="00AB3965"/>
    <w:rsid w:val="00AB41B6"/>
    <w:rsid w:val="00AB42AE"/>
    <w:rsid w:val="00AB4857"/>
    <w:rsid w:val="00AB5601"/>
    <w:rsid w:val="00AB5B66"/>
    <w:rsid w:val="00AB6E22"/>
    <w:rsid w:val="00AB77DE"/>
    <w:rsid w:val="00AC07A1"/>
    <w:rsid w:val="00AC0DAA"/>
    <w:rsid w:val="00AC1262"/>
    <w:rsid w:val="00AC195F"/>
    <w:rsid w:val="00AC2F38"/>
    <w:rsid w:val="00AC3061"/>
    <w:rsid w:val="00AC3D0B"/>
    <w:rsid w:val="00AC3E60"/>
    <w:rsid w:val="00AC4083"/>
    <w:rsid w:val="00AC639C"/>
    <w:rsid w:val="00AC65BE"/>
    <w:rsid w:val="00AC6D74"/>
    <w:rsid w:val="00AC7898"/>
    <w:rsid w:val="00AC7EDF"/>
    <w:rsid w:val="00AD13AA"/>
    <w:rsid w:val="00AD14EE"/>
    <w:rsid w:val="00AD1E41"/>
    <w:rsid w:val="00AD3806"/>
    <w:rsid w:val="00AD3859"/>
    <w:rsid w:val="00AD3CB5"/>
    <w:rsid w:val="00AD41FD"/>
    <w:rsid w:val="00AD45AD"/>
    <w:rsid w:val="00AD4D48"/>
    <w:rsid w:val="00AD6B7A"/>
    <w:rsid w:val="00AD716F"/>
    <w:rsid w:val="00AD7174"/>
    <w:rsid w:val="00AD75DC"/>
    <w:rsid w:val="00AE0ADB"/>
    <w:rsid w:val="00AE2996"/>
    <w:rsid w:val="00AE2A0B"/>
    <w:rsid w:val="00AE2F6B"/>
    <w:rsid w:val="00AE3045"/>
    <w:rsid w:val="00AE3E90"/>
    <w:rsid w:val="00AE473D"/>
    <w:rsid w:val="00AE5C74"/>
    <w:rsid w:val="00AE5E0D"/>
    <w:rsid w:val="00AF00CA"/>
    <w:rsid w:val="00AF159F"/>
    <w:rsid w:val="00AF194D"/>
    <w:rsid w:val="00AF218D"/>
    <w:rsid w:val="00AF2D33"/>
    <w:rsid w:val="00AF2E24"/>
    <w:rsid w:val="00AF35A0"/>
    <w:rsid w:val="00AF3C12"/>
    <w:rsid w:val="00AF3DCE"/>
    <w:rsid w:val="00AF4647"/>
    <w:rsid w:val="00AF4760"/>
    <w:rsid w:val="00AF4EDF"/>
    <w:rsid w:val="00AF618F"/>
    <w:rsid w:val="00AF743D"/>
    <w:rsid w:val="00B00D46"/>
    <w:rsid w:val="00B00F9D"/>
    <w:rsid w:val="00B010DF"/>
    <w:rsid w:val="00B0138F"/>
    <w:rsid w:val="00B024A0"/>
    <w:rsid w:val="00B027BF"/>
    <w:rsid w:val="00B02C4E"/>
    <w:rsid w:val="00B02E17"/>
    <w:rsid w:val="00B040A4"/>
    <w:rsid w:val="00B04324"/>
    <w:rsid w:val="00B0432A"/>
    <w:rsid w:val="00B04A5D"/>
    <w:rsid w:val="00B06DCF"/>
    <w:rsid w:val="00B10113"/>
    <w:rsid w:val="00B10229"/>
    <w:rsid w:val="00B1036E"/>
    <w:rsid w:val="00B122A8"/>
    <w:rsid w:val="00B12EC9"/>
    <w:rsid w:val="00B14068"/>
    <w:rsid w:val="00B14879"/>
    <w:rsid w:val="00B16D0E"/>
    <w:rsid w:val="00B174A5"/>
    <w:rsid w:val="00B1780A"/>
    <w:rsid w:val="00B221F5"/>
    <w:rsid w:val="00B22AA7"/>
    <w:rsid w:val="00B23162"/>
    <w:rsid w:val="00B234E2"/>
    <w:rsid w:val="00B23529"/>
    <w:rsid w:val="00B23C85"/>
    <w:rsid w:val="00B2406B"/>
    <w:rsid w:val="00B245C1"/>
    <w:rsid w:val="00B253E9"/>
    <w:rsid w:val="00B255BC"/>
    <w:rsid w:val="00B25DBB"/>
    <w:rsid w:val="00B265C6"/>
    <w:rsid w:val="00B26783"/>
    <w:rsid w:val="00B26C14"/>
    <w:rsid w:val="00B27173"/>
    <w:rsid w:val="00B30A7C"/>
    <w:rsid w:val="00B30B44"/>
    <w:rsid w:val="00B31100"/>
    <w:rsid w:val="00B33091"/>
    <w:rsid w:val="00B33425"/>
    <w:rsid w:val="00B34029"/>
    <w:rsid w:val="00B343D2"/>
    <w:rsid w:val="00B3453A"/>
    <w:rsid w:val="00B34651"/>
    <w:rsid w:val="00B34BA9"/>
    <w:rsid w:val="00B36B84"/>
    <w:rsid w:val="00B36FA8"/>
    <w:rsid w:val="00B37F2F"/>
    <w:rsid w:val="00B40090"/>
    <w:rsid w:val="00B40283"/>
    <w:rsid w:val="00B4070D"/>
    <w:rsid w:val="00B40AFB"/>
    <w:rsid w:val="00B40DF8"/>
    <w:rsid w:val="00B43D55"/>
    <w:rsid w:val="00B43E5B"/>
    <w:rsid w:val="00B450D7"/>
    <w:rsid w:val="00B45716"/>
    <w:rsid w:val="00B461CE"/>
    <w:rsid w:val="00B469CD"/>
    <w:rsid w:val="00B47188"/>
    <w:rsid w:val="00B529F9"/>
    <w:rsid w:val="00B532BD"/>
    <w:rsid w:val="00B537F1"/>
    <w:rsid w:val="00B53895"/>
    <w:rsid w:val="00B5449D"/>
    <w:rsid w:val="00B55732"/>
    <w:rsid w:val="00B558BA"/>
    <w:rsid w:val="00B5623C"/>
    <w:rsid w:val="00B56333"/>
    <w:rsid w:val="00B568BA"/>
    <w:rsid w:val="00B56B05"/>
    <w:rsid w:val="00B57826"/>
    <w:rsid w:val="00B57A6E"/>
    <w:rsid w:val="00B60742"/>
    <w:rsid w:val="00B60EED"/>
    <w:rsid w:val="00B61739"/>
    <w:rsid w:val="00B6336F"/>
    <w:rsid w:val="00B6382B"/>
    <w:rsid w:val="00B63F7E"/>
    <w:rsid w:val="00B65ED0"/>
    <w:rsid w:val="00B66593"/>
    <w:rsid w:val="00B671DD"/>
    <w:rsid w:val="00B70469"/>
    <w:rsid w:val="00B710AD"/>
    <w:rsid w:val="00B72008"/>
    <w:rsid w:val="00B722CD"/>
    <w:rsid w:val="00B72B31"/>
    <w:rsid w:val="00B73299"/>
    <w:rsid w:val="00B74B83"/>
    <w:rsid w:val="00B74CA3"/>
    <w:rsid w:val="00B74CC8"/>
    <w:rsid w:val="00B75850"/>
    <w:rsid w:val="00B75E90"/>
    <w:rsid w:val="00B76300"/>
    <w:rsid w:val="00B7680C"/>
    <w:rsid w:val="00B76AD8"/>
    <w:rsid w:val="00B76F6B"/>
    <w:rsid w:val="00B7702B"/>
    <w:rsid w:val="00B778E6"/>
    <w:rsid w:val="00B7794D"/>
    <w:rsid w:val="00B80CAD"/>
    <w:rsid w:val="00B8119C"/>
    <w:rsid w:val="00B814DE"/>
    <w:rsid w:val="00B8174E"/>
    <w:rsid w:val="00B81964"/>
    <w:rsid w:val="00B81BD9"/>
    <w:rsid w:val="00B82F96"/>
    <w:rsid w:val="00B8377C"/>
    <w:rsid w:val="00B84AAA"/>
    <w:rsid w:val="00B8522F"/>
    <w:rsid w:val="00B853B6"/>
    <w:rsid w:val="00B85FDD"/>
    <w:rsid w:val="00B863F0"/>
    <w:rsid w:val="00B86D26"/>
    <w:rsid w:val="00B87979"/>
    <w:rsid w:val="00B87BA9"/>
    <w:rsid w:val="00B915DB"/>
    <w:rsid w:val="00B91AD8"/>
    <w:rsid w:val="00B91C56"/>
    <w:rsid w:val="00B923BD"/>
    <w:rsid w:val="00B9420C"/>
    <w:rsid w:val="00B942F6"/>
    <w:rsid w:val="00B943CF"/>
    <w:rsid w:val="00B95A31"/>
    <w:rsid w:val="00B95F47"/>
    <w:rsid w:val="00B96845"/>
    <w:rsid w:val="00B96D4B"/>
    <w:rsid w:val="00B96EDD"/>
    <w:rsid w:val="00B9799C"/>
    <w:rsid w:val="00BA14F7"/>
    <w:rsid w:val="00BA28D9"/>
    <w:rsid w:val="00BA38F2"/>
    <w:rsid w:val="00BA3B95"/>
    <w:rsid w:val="00BA3BB9"/>
    <w:rsid w:val="00BA4125"/>
    <w:rsid w:val="00BA4A48"/>
    <w:rsid w:val="00BA5A25"/>
    <w:rsid w:val="00BA6B3B"/>
    <w:rsid w:val="00BA6CE6"/>
    <w:rsid w:val="00BA72F6"/>
    <w:rsid w:val="00BB26DE"/>
    <w:rsid w:val="00BB281D"/>
    <w:rsid w:val="00BB295F"/>
    <w:rsid w:val="00BB3D55"/>
    <w:rsid w:val="00BB3D80"/>
    <w:rsid w:val="00BB4004"/>
    <w:rsid w:val="00BB47C0"/>
    <w:rsid w:val="00BB52EE"/>
    <w:rsid w:val="00BB71DE"/>
    <w:rsid w:val="00BB74EC"/>
    <w:rsid w:val="00BC1583"/>
    <w:rsid w:val="00BC1EC9"/>
    <w:rsid w:val="00BC20C5"/>
    <w:rsid w:val="00BC2EA4"/>
    <w:rsid w:val="00BC37FD"/>
    <w:rsid w:val="00BC38A6"/>
    <w:rsid w:val="00BC48A9"/>
    <w:rsid w:val="00BC4CFF"/>
    <w:rsid w:val="00BC5430"/>
    <w:rsid w:val="00BC6131"/>
    <w:rsid w:val="00BC698E"/>
    <w:rsid w:val="00BC707D"/>
    <w:rsid w:val="00BC70A8"/>
    <w:rsid w:val="00BD0A9C"/>
    <w:rsid w:val="00BD21A5"/>
    <w:rsid w:val="00BD296C"/>
    <w:rsid w:val="00BD2C87"/>
    <w:rsid w:val="00BD35A3"/>
    <w:rsid w:val="00BD4EBF"/>
    <w:rsid w:val="00BD57AC"/>
    <w:rsid w:val="00BD5F45"/>
    <w:rsid w:val="00BD6515"/>
    <w:rsid w:val="00BD732A"/>
    <w:rsid w:val="00BE0351"/>
    <w:rsid w:val="00BE03E5"/>
    <w:rsid w:val="00BE0AD6"/>
    <w:rsid w:val="00BE109E"/>
    <w:rsid w:val="00BE1568"/>
    <w:rsid w:val="00BE1848"/>
    <w:rsid w:val="00BE1A3B"/>
    <w:rsid w:val="00BE1C10"/>
    <w:rsid w:val="00BE23ED"/>
    <w:rsid w:val="00BE27DF"/>
    <w:rsid w:val="00BE2C4B"/>
    <w:rsid w:val="00BE2FDA"/>
    <w:rsid w:val="00BE49F6"/>
    <w:rsid w:val="00BE5B55"/>
    <w:rsid w:val="00BE674F"/>
    <w:rsid w:val="00BE774A"/>
    <w:rsid w:val="00BE7759"/>
    <w:rsid w:val="00BF03F8"/>
    <w:rsid w:val="00BF103B"/>
    <w:rsid w:val="00BF2370"/>
    <w:rsid w:val="00BF3197"/>
    <w:rsid w:val="00BF36CD"/>
    <w:rsid w:val="00BF3C65"/>
    <w:rsid w:val="00BF4033"/>
    <w:rsid w:val="00BF481F"/>
    <w:rsid w:val="00BF58B0"/>
    <w:rsid w:val="00BF6546"/>
    <w:rsid w:val="00BF7114"/>
    <w:rsid w:val="00BF796D"/>
    <w:rsid w:val="00C00FEB"/>
    <w:rsid w:val="00C01832"/>
    <w:rsid w:val="00C01D96"/>
    <w:rsid w:val="00C02A29"/>
    <w:rsid w:val="00C0416A"/>
    <w:rsid w:val="00C04932"/>
    <w:rsid w:val="00C04ABD"/>
    <w:rsid w:val="00C05F9A"/>
    <w:rsid w:val="00C06496"/>
    <w:rsid w:val="00C073F4"/>
    <w:rsid w:val="00C077C7"/>
    <w:rsid w:val="00C07B6C"/>
    <w:rsid w:val="00C07B96"/>
    <w:rsid w:val="00C105BC"/>
    <w:rsid w:val="00C10CBD"/>
    <w:rsid w:val="00C121E5"/>
    <w:rsid w:val="00C13FE5"/>
    <w:rsid w:val="00C16B30"/>
    <w:rsid w:val="00C179AF"/>
    <w:rsid w:val="00C20181"/>
    <w:rsid w:val="00C204AD"/>
    <w:rsid w:val="00C20605"/>
    <w:rsid w:val="00C21E99"/>
    <w:rsid w:val="00C22818"/>
    <w:rsid w:val="00C233EA"/>
    <w:rsid w:val="00C26231"/>
    <w:rsid w:val="00C270F9"/>
    <w:rsid w:val="00C3029D"/>
    <w:rsid w:val="00C3042A"/>
    <w:rsid w:val="00C30E2B"/>
    <w:rsid w:val="00C310D4"/>
    <w:rsid w:val="00C31FA9"/>
    <w:rsid w:val="00C321FC"/>
    <w:rsid w:val="00C3226F"/>
    <w:rsid w:val="00C32558"/>
    <w:rsid w:val="00C325AA"/>
    <w:rsid w:val="00C3292D"/>
    <w:rsid w:val="00C330EF"/>
    <w:rsid w:val="00C3367F"/>
    <w:rsid w:val="00C3388A"/>
    <w:rsid w:val="00C34995"/>
    <w:rsid w:val="00C34BE6"/>
    <w:rsid w:val="00C34E09"/>
    <w:rsid w:val="00C354DC"/>
    <w:rsid w:val="00C35AC2"/>
    <w:rsid w:val="00C36F15"/>
    <w:rsid w:val="00C37531"/>
    <w:rsid w:val="00C4092F"/>
    <w:rsid w:val="00C409FF"/>
    <w:rsid w:val="00C413F5"/>
    <w:rsid w:val="00C41E60"/>
    <w:rsid w:val="00C42206"/>
    <w:rsid w:val="00C42891"/>
    <w:rsid w:val="00C42D71"/>
    <w:rsid w:val="00C44EB2"/>
    <w:rsid w:val="00C44F30"/>
    <w:rsid w:val="00C4529B"/>
    <w:rsid w:val="00C45BDC"/>
    <w:rsid w:val="00C462AA"/>
    <w:rsid w:val="00C478A8"/>
    <w:rsid w:val="00C47B23"/>
    <w:rsid w:val="00C51407"/>
    <w:rsid w:val="00C535B7"/>
    <w:rsid w:val="00C53BCB"/>
    <w:rsid w:val="00C54A07"/>
    <w:rsid w:val="00C5506F"/>
    <w:rsid w:val="00C56729"/>
    <w:rsid w:val="00C574BF"/>
    <w:rsid w:val="00C576D9"/>
    <w:rsid w:val="00C577BD"/>
    <w:rsid w:val="00C57BC0"/>
    <w:rsid w:val="00C60262"/>
    <w:rsid w:val="00C60917"/>
    <w:rsid w:val="00C61F39"/>
    <w:rsid w:val="00C63271"/>
    <w:rsid w:val="00C632DF"/>
    <w:rsid w:val="00C639AC"/>
    <w:rsid w:val="00C63B98"/>
    <w:rsid w:val="00C65A55"/>
    <w:rsid w:val="00C65CB8"/>
    <w:rsid w:val="00C65E6A"/>
    <w:rsid w:val="00C7083E"/>
    <w:rsid w:val="00C71606"/>
    <w:rsid w:val="00C729A7"/>
    <w:rsid w:val="00C74990"/>
    <w:rsid w:val="00C764D9"/>
    <w:rsid w:val="00C76699"/>
    <w:rsid w:val="00C76C4B"/>
    <w:rsid w:val="00C77319"/>
    <w:rsid w:val="00C773E0"/>
    <w:rsid w:val="00C77E25"/>
    <w:rsid w:val="00C81342"/>
    <w:rsid w:val="00C826B9"/>
    <w:rsid w:val="00C828D3"/>
    <w:rsid w:val="00C8336B"/>
    <w:rsid w:val="00C84BB1"/>
    <w:rsid w:val="00C87B97"/>
    <w:rsid w:val="00C87EAE"/>
    <w:rsid w:val="00C9089E"/>
    <w:rsid w:val="00C91526"/>
    <w:rsid w:val="00C932E1"/>
    <w:rsid w:val="00C93465"/>
    <w:rsid w:val="00C93B68"/>
    <w:rsid w:val="00C94CA9"/>
    <w:rsid w:val="00C9551D"/>
    <w:rsid w:val="00C958A7"/>
    <w:rsid w:val="00C9609A"/>
    <w:rsid w:val="00C96D8D"/>
    <w:rsid w:val="00C97AD1"/>
    <w:rsid w:val="00CA0688"/>
    <w:rsid w:val="00CA09BB"/>
    <w:rsid w:val="00CA0CFB"/>
    <w:rsid w:val="00CA1FEE"/>
    <w:rsid w:val="00CA278F"/>
    <w:rsid w:val="00CA3EE0"/>
    <w:rsid w:val="00CA4B21"/>
    <w:rsid w:val="00CA5C2A"/>
    <w:rsid w:val="00CA71FF"/>
    <w:rsid w:val="00CA7C7B"/>
    <w:rsid w:val="00CB156C"/>
    <w:rsid w:val="00CB282D"/>
    <w:rsid w:val="00CB28C9"/>
    <w:rsid w:val="00CB3E7B"/>
    <w:rsid w:val="00CB5111"/>
    <w:rsid w:val="00CB5D08"/>
    <w:rsid w:val="00CB5DDB"/>
    <w:rsid w:val="00CB6312"/>
    <w:rsid w:val="00CB6978"/>
    <w:rsid w:val="00CB77AD"/>
    <w:rsid w:val="00CB7F35"/>
    <w:rsid w:val="00CC0F0E"/>
    <w:rsid w:val="00CC283A"/>
    <w:rsid w:val="00CC3778"/>
    <w:rsid w:val="00CC4E58"/>
    <w:rsid w:val="00CC4F9B"/>
    <w:rsid w:val="00CC567E"/>
    <w:rsid w:val="00CC6BBB"/>
    <w:rsid w:val="00CC7CD6"/>
    <w:rsid w:val="00CD0496"/>
    <w:rsid w:val="00CD12F1"/>
    <w:rsid w:val="00CD14BC"/>
    <w:rsid w:val="00CD1FDA"/>
    <w:rsid w:val="00CD242B"/>
    <w:rsid w:val="00CD2C44"/>
    <w:rsid w:val="00CD2FF4"/>
    <w:rsid w:val="00CD516A"/>
    <w:rsid w:val="00CD57DC"/>
    <w:rsid w:val="00CD6335"/>
    <w:rsid w:val="00CD643F"/>
    <w:rsid w:val="00CD7EB6"/>
    <w:rsid w:val="00CE07FE"/>
    <w:rsid w:val="00CE0DBD"/>
    <w:rsid w:val="00CE1E42"/>
    <w:rsid w:val="00CE2DD1"/>
    <w:rsid w:val="00CE2F19"/>
    <w:rsid w:val="00CE3998"/>
    <w:rsid w:val="00CE3BB3"/>
    <w:rsid w:val="00CE3EB5"/>
    <w:rsid w:val="00CE3F3A"/>
    <w:rsid w:val="00CE3F4F"/>
    <w:rsid w:val="00CE49FA"/>
    <w:rsid w:val="00CE4A2A"/>
    <w:rsid w:val="00CE53F0"/>
    <w:rsid w:val="00CE5E93"/>
    <w:rsid w:val="00CE6250"/>
    <w:rsid w:val="00CE7177"/>
    <w:rsid w:val="00CE7A6E"/>
    <w:rsid w:val="00CE7AF6"/>
    <w:rsid w:val="00CF0057"/>
    <w:rsid w:val="00CF05DC"/>
    <w:rsid w:val="00CF0645"/>
    <w:rsid w:val="00CF09EF"/>
    <w:rsid w:val="00CF0B6F"/>
    <w:rsid w:val="00CF0EBA"/>
    <w:rsid w:val="00CF11E3"/>
    <w:rsid w:val="00CF1484"/>
    <w:rsid w:val="00CF14FA"/>
    <w:rsid w:val="00CF1884"/>
    <w:rsid w:val="00CF18B4"/>
    <w:rsid w:val="00CF1937"/>
    <w:rsid w:val="00CF2107"/>
    <w:rsid w:val="00CF2352"/>
    <w:rsid w:val="00CF38A9"/>
    <w:rsid w:val="00CF3935"/>
    <w:rsid w:val="00CF48A8"/>
    <w:rsid w:val="00CF4CC7"/>
    <w:rsid w:val="00CF52F3"/>
    <w:rsid w:val="00CF64F3"/>
    <w:rsid w:val="00CF7348"/>
    <w:rsid w:val="00CF747A"/>
    <w:rsid w:val="00CF74A1"/>
    <w:rsid w:val="00CF79A4"/>
    <w:rsid w:val="00D005FC"/>
    <w:rsid w:val="00D014BF"/>
    <w:rsid w:val="00D01FC0"/>
    <w:rsid w:val="00D021AB"/>
    <w:rsid w:val="00D021CF"/>
    <w:rsid w:val="00D02F83"/>
    <w:rsid w:val="00D03E43"/>
    <w:rsid w:val="00D03E5E"/>
    <w:rsid w:val="00D049C1"/>
    <w:rsid w:val="00D04F7B"/>
    <w:rsid w:val="00D05ED6"/>
    <w:rsid w:val="00D06613"/>
    <w:rsid w:val="00D06963"/>
    <w:rsid w:val="00D0697F"/>
    <w:rsid w:val="00D073CC"/>
    <w:rsid w:val="00D07721"/>
    <w:rsid w:val="00D1007B"/>
    <w:rsid w:val="00D10CF3"/>
    <w:rsid w:val="00D11B66"/>
    <w:rsid w:val="00D12B78"/>
    <w:rsid w:val="00D12D3C"/>
    <w:rsid w:val="00D13371"/>
    <w:rsid w:val="00D1376C"/>
    <w:rsid w:val="00D14BA6"/>
    <w:rsid w:val="00D15FC8"/>
    <w:rsid w:val="00D169CE"/>
    <w:rsid w:val="00D177CA"/>
    <w:rsid w:val="00D17B60"/>
    <w:rsid w:val="00D17B7B"/>
    <w:rsid w:val="00D21F96"/>
    <w:rsid w:val="00D22186"/>
    <w:rsid w:val="00D223EB"/>
    <w:rsid w:val="00D224F2"/>
    <w:rsid w:val="00D23D0C"/>
    <w:rsid w:val="00D23F91"/>
    <w:rsid w:val="00D247EF"/>
    <w:rsid w:val="00D24B0F"/>
    <w:rsid w:val="00D2537F"/>
    <w:rsid w:val="00D25D6E"/>
    <w:rsid w:val="00D25EE1"/>
    <w:rsid w:val="00D26D1F"/>
    <w:rsid w:val="00D27260"/>
    <w:rsid w:val="00D27582"/>
    <w:rsid w:val="00D30159"/>
    <w:rsid w:val="00D3028F"/>
    <w:rsid w:val="00D3057D"/>
    <w:rsid w:val="00D308FC"/>
    <w:rsid w:val="00D318DD"/>
    <w:rsid w:val="00D31947"/>
    <w:rsid w:val="00D3248E"/>
    <w:rsid w:val="00D327EA"/>
    <w:rsid w:val="00D3335C"/>
    <w:rsid w:val="00D334B3"/>
    <w:rsid w:val="00D34C16"/>
    <w:rsid w:val="00D35839"/>
    <w:rsid w:val="00D35C57"/>
    <w:rsid w:val="00D3708A"/>
    <w:rsid w:val="00D377D7"/>
    <w:rsid w:val="00D379E0"/>
    <w:rsid w:val="00D37A40"/>
    <w:rsid w:val="00D40495"/>
    <w:rsid w:val="00D40B07"/>
    <w:rsid w:val="00D40DE1"/>
    <w:rsid w:val="00D414F4"/>
    <w:rsid w:val="00D4161D"/>
    <w:rsid w:val="00D4194A"/>
    <w:rsid w:val="00D41AA3"/>
    <w:rsid w:val="00D420D0"/>
    <w:rsid w:val="00D42ABE"/>
    <w:rsid w:val="00D42BAD"/>
    <w:rsid w:val="00D43E75"/>
    <w:rsid w:val="00D44191"/>
    <w:rsid w:val="00D44B75"/>
    <w:rsid w:val="00D453F8"/>
    <w:rsid w:val="00D45837"/>
    <w:rsid w:val="00D465B4"/>
    <w:rsid w:val="00D471CB"/>
    <w:rsid w:val="00D473D6"/>
    <w:rsid w:val="00D50D8B"/>
    <w:rsid w:val="00D52D87"/>
    <w:rsid w:val="00D53776"/>
    <w:rsid w:val="00D5477F"/>
    <w:rsid w:val="00D54B53"/>
    <w:rsid w:val="00D54F67"/>
    <w:rsid w:val="00D55678"/>
    <w:rsid w:val="00D563CD"/>
    <w:rsid w:val="00D564B8"/>
    <w:rsid w:val="00D56B28"/>
    <w:rsid w:val="00D57101"/>
    <w:rsid w:val="00D61917"/>
    <w:rsid w:val="00D61B5A"/>
    <w:rsid w:val="00D62205"/>
    <w:rsid w:val="00D62C9E"/>
    <w:rsid w:val="00D62F19"/>
    <w:rsid w:val="00D63231"/>
    <w:rsid w:val="00D63427"/>
    <w:rsid w:val="00D63895"/>
    <w:rsid w:val="00D63C5A"/>
    <w:rsid w:val="00D63EA1"/>
    <w:rsid w:val="00D64077"/>
    <w:rsid w:val="00D64122"/>
    <w:rsid w:val="00D6458E"/>
    <w:rsid w:val="00D652FE"/>
    <w:rsid w:val="00D655CD"/>
    <w:rsid w:val="00D65C9E"/>
    <w:rsid w:val="00D660C1"/>
    <w:rsid w:val="00D6637F"/>
    <w:rsid w:val="00D6670D"/>
    <w:rsid w:val="00D67B54"/>
    <w:rsid w:val="00D67D5A"/>
    <w:rsid w:val="00D7042D"/>
    <w:rsid w:val="00D70CFE"/>
    <w:rsid w:val="00D70E2D"/>
    <w:rsid w:val="00D71026"/>
    <w:rsid w:val="00D71209"/>
    <w:rsid w:val="00D721E3"/>
    <w:rsid w:val="00D75E15"/>
    <w:rsid w:val="00D76B41"/>
    <w:rsid w:val="00D77655"/>
    <w:rsid w:val="00D77A88"/>
    <w:rsid w:val="00D77B57"/>
    <w:rsid w:val="00D77E17"/>
    <w:rsid w:val="00D81273"/>
    <w:rsid w:val="00D81339"/>
    <w:rsid w:val="00D816CD"/>
    <w:rsid w:val="00D82658"/>
    <w:rsid w:val="00D828BB"/>
    <w:rsid w:val="00D82D40"/>
    <w:rsid w:val="00D83452"/>
    <w:rsid w:val="00D8348F"/>
    <w:rsid w:val="00D83AC1"/>
    <w:rsid w:val="00D8454A"/>
    <w:rsid w:val="00D84C80"/>
    <w:rsid w:val="00D84D06"/>
    <w:rsid w:val="00D84FF4"/>
    <w:rsid w:val="00D85F77"/>
    <w:rsid w:val="00D86BA5"/>
    <w:rsid w:val="00D87EC7"/>
    <w:rsid w:val="00D904BB"/>
    <w:rsid w:val="00D928F9"/>
    <w:rsid w:val="00D92AEC"/>
    <w:rsid w:val="00D9356B"/>
    <w:rsid w:val="00D939C0"/>
    <w:rsid w:val="00D94BFF"/>
    <w:rsid w:val="00D96093"/>
    <w:rsid w:val="00D96CB6"/>
    <w:rsid w:val="00D97538"/>
    <w:rsid w:val="00D978B6"/>
    <w:rsid w:val="00DA02E8"/>
    <w:rsid w:val="00DA0A01"/>
    <w:rsid w:val="00DA0B68"/>
    <w:rsid w:val="00DA1397"/>
    <w:rsid w:val="00DA1A63"/>
    <w:rsid w:val="00DA1D54"/>
    <w:rsid w:val="00DA2FA1"/>
    <w:rsid w:val="00DA3C47"/>
    <w:rsid w:val="00DA41E9"/>
    <w:rsid w:val="00DA421B"/>
    <w:rsid w:val="00DA50FD"/>
    <w:rsid w:val="00DA5E5C"/>
    <w:rsid w:val="00DA7621"/>
    <w:rsid w:val="00DA77F8"/>
    <w:rsid w:val="00DB010C"/>
    <w:rsid w:val="00DB0785"/>
    <w:rsid w:val="00DB1FED"/>
    <w:rsid w:val="00DB37DF"/>
    <w:rsid w:val="00DB3D2B"/>
    <w:rsid w:val="00DB3E78"/>
    <w:rsid w:val="00DB438C"/>
    <w:rsid w:val="00DB52F6"/>
    <w:rsid w:val="00DB530A"/>
    <w:rsid w:val="00DB5ACF"/>
    <w:rsid w:val="00DB5C5E"/>
    <w:rsid w:val="00DB61AC"/>
    <w:rsid w:val="00DB6FCE"/>
    <w:rsid w:val="00DB7281"/>
    <w:rsid w:val="00DC0338"/>
    <w:rsid w:val="00DC164E"/>
    <w:rsid w:val="00DC229D"/>
    <w:rsid w:val="00DC22A3"/>
    <w:rsid w:val="00DC234D"/>
    <w:rsid w:val="00DC3625"/>
    <w:rsid w:val="00DC3FD3"/>
    <w:rsid w:val="00DC4E49"/>
    <w:rsid w:val="00DC57B8"/>
    <w:rsid w:val="00DC5ADF"/>
    <w:rsid w:val="00DC5DFB"/>
    <w:rsid w:val="00DC6E5F"/>
    <w:rsid w:val="00DD049E"/>
    <w:rsid w:val="00DD0508"/>
    <w:rsid w:val="00DD0EB0"/>
    <w:rsid w:val="00DD11E0"/>
    <w:rsid w:val="00DD1A18"/>
    <w:rsid w:val="00DD1ADD"/>
    <w:rsid w:val="00DD2F83"/>
    <w:rsid w:val="00DD3278"/>
    <w:rsid w:val="00DD3E1E"/>
    <w:rsid w:val="00DD3F2D"/>
    <w:rsid w:val="00DD4C3F"/>
    <w:rsid w:val="00DD4D27"/>
    <w:rsid w:val="00DD72DC"/>
    <w:rsid w:val="00DD788C"/>
    <w:rsid w:val="00DE0F08"/>
    <w:rsid w:val="00DE19B5"/>
    <w:rsid w:val="00DE2017"/>
    <w:rsid w:val="00DE291D"/>
    <w:rsid w:val="00DE3174"/>
    <w:rsid w:val="00DE369C"/>
    <w:rsid w:val="00DE4A39"/>
    <w:rsid w:val="00DE4C8A"/>
    <w:rsid w:val="00DE4CC5"/>
    <w:rsid w:val="00DE4F99"/>
    <w:rsid w:val="00DE5748"/>
    <w:rsid w:val="00DE6FC5"/>
    <w:rsid w:val="00DE79A6"/>
    <w:rsid w:val="00DE7CF2"/>
    <w:rsid w:val="00DF0330"/>
    <w:rsid w:val="00DF0AA2"/>
    <w:rsid w:val="00DF1824"/>
    <w:rsid w:val="00DF1952"/>
    <w:rsid w:val="00DF1F0B"/>
    <w:rsid w:val="00DF2586"/>
    <w:rsid w:val="00DF36C1"/>
    <w:rsid w:val="00DF3795"/>
    <w:rsid w:val="00DF414F"/>
    <w:rsid w:val="00DF4D05"/>
    <w:rsid w:val="00DF5332"/>
    <w:rsid w:val="00DF5B51"/>
    <w:rsid w:val="00DF7D54"/>
    <w:rsid w:val="00E00BD6"/>
    <w:rsid w:val="00E0228A"/>
    <w:rsid w:val="00E02A49"/>
    <w:rsid w:val="00E02E72"/>
    <w:rsid w:val="00E02EFC"/>
    <w:rsid w:val="00E03391"/>
    <w:rsid w:val="00E03E8E"/>
    <w:rsid w:val="00E05503"/>
    <w:rsid w:val="00E0612E"/>
    <w:rsid w:val="00E069AB"/>
    <w:rsid w:val="00E07836"/>
    <w:rsid w:val="00E10CC6"/>
    <w:rsid w:val="00E1130F"/>
    <w:rsid w:val="00E11FB8"/>
    <w:rsid w:val="00E1292B"/>
    <w:rsid w:val="00E12E10"/>
    <w:rsid w:val="00E12F40"/>
    <w:rsid w:val="00E1389A"/>
    <w:rsid w:val="00E1397B"/>
    <w:rsid w:val="00E13F0D"/>
    <w:rsid w:val="00E15AFF"/>
    <w:rsid w:val="00E1693F"/>
    <w:rsid w:val="00E16FEA"/>
    <w:rsid w:val="00E178AD"/>
    <w:rsid w:val="00E17A20"/>
    <w:rsid w:val="00E20A7E"/>
    <w:rsid w:val="00E225F6"/>
    <w:rsid w:val="00E23A13"/>
    <w:rsid w:val="00E24D2C"/>
    <w:rsid w:val="00E251FA"/>
    <w:rsid w:val="00E25989"/>
    <w:rsid w:val="00E2681B"/>
    <w:rsid w:val="00E272F2"/>
    <w:rsid w:val="00E27433"/>
    <w:rsid w:val="00E300A3"/>
    <w:rsid w:val="00E30A85"/>
    <w:rsid w:val="00E31BDC"/>
    <w:rsid w:val="00E31E1F"/>
    <w:rsid w:val="00E32383"/>
    <w:rsid w:val="00E324CF"/>
    <w:rsid w:val="00E3315E"/>
    <w:rsid w:val="00E33780"/>
    <w:rsid w:val="00E33832"/>
    <w:rsid w:val="00E33CB3"/>
    <w:rsid w:val="00E33F11"/>
    <w:rsid w:val="00E34AB7"/>
    <w:rsid w:val="00E34C15"/>
    <w:rsid w:val="00E3507D"/>
    <w:rsid w:val="00E35994"/>
    <w:rsid w:val="00E35A66"/>
    <w:rsid w:val="00E36DBD"/>
    <w:rsid w:val="00E36EA9"/>
    <w:rsid w:val="00E36EE7"/>
    <w:rsid w:val="00E3738B"/>
    <w:rsid w:val="00E40590"/>
    <w:rsid w:val="00E416C4"/>
    <w:rsid w:val="00E427F3"/>
    <w:rsid w:val="00E43137"/>
    <w:rsid w:val="00E43486"/>
    <w:rsid w:val="00E4387D"/>
    <w:rsid w:val="00E43928"/>
    <w:rsid w:val="00E4754C"/>
    <w:rsid w:val="00E4795B"/>
    <w:rsid w:val="00E47C94"/>
    <w:rsid w:val="00E505D9"/>
    <w:rsid w:val="00E50EEC"/>
    <w:rsid w:val="00E510CC"/>
    <w:rsid w:val="00E516B4"/>
    <w:rsid w:val="00E52131"/>
    <w:rsid w:val="00E53BE6"/>
    <w:rsid w:val="00E54545"/>
    <w:rsid w:val="00E55B0C"/>
    <w:rsid w:val="00E55DB2"/>
    <w:rsid w:val="00E56988"/>
    <w:rsid w:val="00E571AD"/>
    <w:rsid w:val="00E57204"/>
    <w:rsid w:val="00E57785"/>
    <w:rsid w:val="00E57881"/>
    <w:rsid w:val="00E579E6"/>
    <w:rsid w:val="00E60711"/>
    <w:rsid w:val="00E608CC"/>
    <w:rsid w:val="00E62B63"/>
    <w:rsid w:val="00E62C98"/>
    <w:rsid w:val="00E631AF"/>
    <w:rsid w:val="00E63BF4"/>
    <w:rsid w:val="00E64307"/>
    <w:rsid w:val="00E64BE9"/>
    <w:rsid w:val="00E6530E"/>
    <w:rsid w:val="00E6689D"/>
    <w:rsid w:val="00E668C9"/>
    <w:rsid w:val="00E677AC"/>
    <w:rsid w:val="00E702B3"/>
    <w:rsid w:val="00E71122"/>
    <w:rsid w:val="00E7153A"/>
    <w:rsid w:val="00E72A95"/>
    <w:rsid w:val="00E72EFE"/>
    <w:rsid w:val="00E731BA"/>
    <w:rsid w:val="00E73329"/>
    <w:rsid w:val="00E74199"/>
    <w:rsid w:val="00E741B8"/>
    <w:rsid w:val="00E744FC"/>
    <w:rsid w:val="00E75162"/>
    <w:rsid w:val="00E765B8"/>
    <w:rsid w:val="00E76E09"/>
    <w:rsid w:val="00E77527"/>
    <w:rsid w:val="00E77C12"/>
    <w:rsid w:val="00E80920"/>
    <w:rsid w:val="00E80C5B"/>
    <w:rsid w:val="00E80DA1"/>
    <w:rsid w:val="00E80F85"/>
    <w:rsid w:val="00E812A7"/>
    <w:rsid w:val="00E81820"/>
    <w:rsid w:val="00E82137"/>
    <w:rsid w:val="00E8221E"/>
    <w:rsid w:val="00E83013"/>
    <w:rsid w:val="00E830DA"/>
    <w:rsid w:val="00E8355A"/>
    <w:rsid w:val="00E835CB"/>
    <w:rsid w:val="00E8376A"/>
    <w:rsid w:val="00E83938"/>
    <w:rsid w:val="00E83C1F"/>
    <w:rsid w:val="00E8498D"/>
    <w:rsid w:val="00E84EA0"/>
    <w:rsid w:val="00E86CD6"/>
    <w:rsid w:val="00E87222"/>
    <w:rsid w:val="00E8767D"/>
    <w:rsid w:val="00E87E78"/>
    <w:rsid w:val="00E90753"/>
    <w:rsid w:val="00E90CF4"/>
    <w:rsid w:val="00E91ED6"/>
    <w:rsid w:val="00E91FEB"/>
    <w:rsid w:val="00E92BD6"/>
    <w:rsid w:val="00E94001"/>
    <w:rsid w:val="00E94F32"/>
    <w:rsid w:val="00E9546D"/>
    <w:rsid w:val="00E9561D"/>
    <w:rsid w:val="00E957AD"/>
    <w:rsid w:val="00E95AD6"/>
    <w:rsid w:val="00E971E9"/>
    <w:rsid w:val="00E9751C"/>
    <w:rsid w:val="00EA0205"/>
    <w:rsid w:val="00EA08E0"/>
    <w:rsid w:val="00EA1319"/>
    <w:rsid w:val="00EA232C"/>
    <w:rsid w:val="00EA3E59"/>
    <w:rsid w:val="00EA401A"/>
    <w:rsid w:val="00EA40E1"/>
    <w:rsid w:val="00EA4AE1"/>
    <w:rsid w:val="00EA4EA4"/>
    <w:rsid w:val="00EA57B6"/>
    <w:rsid w:val="00EA5CAA"/>
    <w:rsid w:val="00EA5CAD"/>
    <w:rsid w:val="00EA66AF"/>
    <w:rsid w:val="00EA6B3E"/>
    <w:rsid w:val="00EA6F8D"/>
    <w:rsid w:val="00EA7203"/>
    <w:rsid w:val="00EB041A"/>
    <w:rsid w:val="00EB08A8"/>
    <w:rsid w:val="00EB12B7"/>
    <w:rsid w:val="00EB1F40"/>
    <w:rsid w:val="00EB23C8"/>
    <w:rsid w:val="00EB2EA1"/>
    <w:rsid w:val="00EB396A"/>
    <w:rsid w:val="00EB3E3F"/>
    <w:rsid w:val="00EB4870"/>
    <w:rsid w:val="00EB545F"/>
    <w:rsid w:val="00EB5AE6"/>
    <w:rsid w:val="00EB683D"/>
    <w:rsid w:val="00EB73B1"/>
    <w:rsid w:val="00EB778C"/>
    <w:rsid w:val="00EB7AA4"/>
    <w:rsid w:val="00EB7F19"/>
    <w:rsid w:val="00EC0226"/>
    <w:rsid w:val="00EC1030"/>
    <w:rsid w:val="00EC1AFF"/>
    <w:rsid w:val="00EC28FA"/>
    <w:rsid w:val="00EC2923"/>
    <w:rsid w:val="00EC2D28"/>
    <w:rsid w:val="00EC2E9C"/>
    <w:rsid w:val="00EC3150"/>
    <w:rsid w:val="00EC382F"/>
    <w:rsid w:val="00EC39FF"/>
    <w:rsid w:val="00EC3AE7"/>
    <w:rsid w:val="00EC40AB"/>
    <w:rsid w:val="00EC5368"/>
    <w:rsid w:val="00EC5DBE"/>
    <w:rsid w:val="00EC6426"/>
    <w:rsid w:val="00ED0DEB"/>
    <w:rsid w:val="00ED0F78"/>
    <w:rsid w:val="00ED15A1"/>
    <w:rsid w:val="00ED2360"/>
    <w:rsid w:val="00ED2480"/>
    <w:rsid w:val="00ED37F6"/>
    <w:rsid w:val="00ED3A20"/>
    <w:rsid w:val="00ED3A81"/>
    <w:rsid w:val="00ED3D36"/>
    <w:rsid w:val="00ED4CA5"/>
    <w:rsid w:val="00ED4F09"/>
    <w:rsid w:val="00ED5AD9"/>
    <w:rsid w:val="00ED604A"/>
    <w:rsid w:val="00ED658A"/>
    <w:rsid w:val="00ED6B83"/>
    <w:rsid w:val="00ED6EEE"/>
    <w:rsid w:val="00ED7C5F"/>
    <w:rsid w:val="00EE0583"/>
    <w:rsid w:val="00EE0754"/>
    <w:rsid w:val="00EE09D1"/>
    <w:rsid w:val="00EE0E77"/>
    <w:rsid w:val="00EE14FD"/>
    <w:rsid w:val="00EE1E9C"/>
    <w:rsid w:val="00EE22C1"/>
    <w:rsid w:val="00EE2DE5"/>
    <w:rsid w:val="00EE30C2"/>
    <w:rsid w:val="00EE3B1A"/>
    <w:rsid w:val="00EE6056"/>
    <w:rsid w:val="00EE6656"/>
    <w:rsid w:val="00EF0250"/>
    <w:rsid w:val="00EF0B3D"/>
    <w:rsid w:val="00EF1305"/>
    <w:rsid w:val="00EF136E"/>
    <w:rsid w:val="00EF2897"/>
    <w:rsid w:val="00EF2D55"/>
    <w:rsid w:val="00EF515F"/>
    <w:rsid w:val="00EF5472"/>
    <w:rsid w:val="00EF5616"/>
    <w:rsid w:val="00EF5787"/>
    <w:rsid w:val="00EF5855"/>
    <w:rsid w:val="00EF5A10"/>
    <w:rsid w:val="00EF5BD5"/>
    <w:rsid w:val="00EF5D83"/>
    <w:rsid w:val="00EF70A2"/>
    <w:rsid w:val="00EF7738"/>
    <w:rsid w:val="00EF792E"/>
    <w:rsid w:val="00F001BB"/>
    <w:rsid w:val="00F0115E"/>
    <w:rsid w:val="00F011A4"/>
    <w:rsid w:val="00F0187B"/>
    <w:rsid w:val="00F0190F"/>
    <w:rsid w:val="00F029DF"/>
    <w:rsid w:val="00F0357D"/>
    <w:rsid w:val="00F0469E"/>
    <w:rsid w:val="00F04A51"/>
    <w:rsid w:val="00F04FE6"/>
    <w:rsid w:val="00F05C7C"/>
    <w:rsid w:val="00F10363"/>
    <w:rsid w:val="00F10A48"/>
    <w:rsid w:val="00F1116C"/>
    <w:rsid w:val="00F11E06"/>
    <w:rsid w:val="00F1228E"/>
    <w:rsid w:val="00F1240B"/>
    <w:rsid w:val="00F129AB"/>
    <w:rsid w:val="00F1533D"/>
    <w:rsid w:val="00F1551C"/>
    <w:rsid w:val="00F157D4"/>
    <w:rsid w:val="00F15B81"/>
    <w:rsid w:val="00F16038"/>
    <w:rsid w:val="00F169A1"/>
    <w:rsid w:val="00F1743B"/>
    <w:rsid w:val="00F17950"/>
    <w:rsid w:val="00F17B93"/>
    <w:rsid w:val="00F17E82"/>
    <w:rsid w:val="00F17FCB"/>
    <w:rsid w:val="00F20256"/>
    <w:rsid w:val="00F21123"/>
    <w:rsid w:val="00F219AE"/>
    <w:rsid w:val="00F22F67"/>
    <w:rsid w:val="00F2498C"/>
    <w:rsid w:val="00F25C6C"/>
    <w:rsid w:val="00F27B77"/>
    <w:rsid w:val="00F30609"/>
    <w:rsid w:val="00F30E10"/>
    <w:rsid w:val="00F31D03"/>
    <w:rsid w:val="00F31ED1"/>
    <w:rsid w:val="00F32308"/>
    <w:rsid w:val="00F33177"/>
    <w:rsid w:val="00F33775"/>
    <w:rsid w:val="00F337E0"/>
    <w:rsid w:val="00F33A40"/>
    <w:rsid w:val="00F33EB1"/>
    <w:rsid w:val="00F3465C"/>
    <w:rsid w:val="00F351A0"/>
    <w:rsid w:val="00F35813"/>
    <w:rsid w:val="00F35F21"/>
    <w:rsid w:val="00F361EC"/>
    <w:rsid w:val="00F36246"/>
    <w:rsid w:val="00F3675C"/>
    <w:rsid w:val="00F37BA5"/>
    <w:rsid w:val="00F37C88"/>
    <w:rsid w:val="00F400EE"/>
    <w:rsid w:val="00F40E36"/>
    <w:rsid w:val="00F4111D"/>
    <w:rsid w:val="00F4158C"/>
    <w:rsid w:val="00F41DE8"/>
    <w:rsid w:val="00F42617"/>
    <w:rsid w:val="00F42C1D"/>
    <w:rsid w:val="00F43BEF"/>
    <w:rsid w:val="00F44718"/>
    <w:rsid w:val="00F451D1"/>
    <w:rsid w:val="00F45547"/>
    <w:rsid w:val="00F456FB"/>
    <w:rsid w:val="00F45E5F"/>
    <w:rsid w:val="00F46F9A"/>
    <w:rsid w:val="00F50CC3"/>
    <w:rsid w:val="00F511D3"/>
    <w:rsid w:val="00F5173B"/>
    <w:rsid w:val="00F51740"/>
    <w:rsid w:val="00F518B3"/>
    <w:rsid w:val="00F51E41"/>
    <w:rsid w:val="00F529CD"/>
    <w:rsid w:val="00F540A0"/>
    <w:rsid w:val="00F541E9"/>
    <w:rsid w:val="00F54385"/>
    <w:rsid w:val="00F54845"/>
    <w:rsid w:val="00F54C55"/>
    <w:rsid w:val="00F5550B"/>
    <w:rsid w:val="00F56A70"/>
    <w:rsid w:val="00F56C91"/>
    <w:rsid w:val="00F577BB"/>
    <w:rsid w:val="00F60790"/>
    <w:rsid w:val="00F622CD"/>
    <w:rsid w:val="00F62C28"/>
    <w:rsid w:val="00F62DFE"/>
    <w:rsid w:val="00F636B1"/>
    <w:rsid w:val="00F63B12"/>
    <w:rsid w:val="00F64283"/>
    <w:rsid w:val="00F64A62"/>
    <w:rsid w:val="00F65D19"/>
    <w:rsid w:val="00F66138"/>
    <w:rsid w:val="00F661ED"/>
    <w:rsid w:val="00F66424"/>
    <w:rsid w:val="00F66C18"/>
    <w:rsid w:val="00F674EA"/>
    <w:rsid w:val="00F70EA9"/>
    <w:rsid w:val="00F70EE1"/>
    <w:rsid w:val="00F7279A"/>
    <w:rsid w:val="00F72BFF"/>
    <w:rsid w:val="00F734EC"/>
    <w:rsid w:val="00F74F91"/>
    <w:rsid w:val="00F76695"/>
    <w:rsid w:val="00F77F64"/>
    <w:rsid w:val="00F80788"/>
    <w:rsid w:val="00F80981"/>
    <w:rsid w:val="00F81134"/>
    <w:rsid w:val="00F81884"/>
    <w:rsid w:val="00F82A6E"/>
    <w:rsid w:val="00F83B21"/>
    <w:rsid w:val="00F83E53"/>
    <w:rsid w:val="00F84563"/>
    <w:rsid w:val="00F84648"/>
    <w:rsid w:val="00F853CE"/>
    <w:rsid w:val="00F8628A"/>
    <w:rsid w:val="00F87FE0"/>
    <w:rsid w:val="00F9007E"/>
    <w:rsid w:val="00F90651"/>
    <w:rsid w:val="00F90C9C"/>
    <w:rsid w:val="00F91672"/>
    <w:rsid w:val="00F91C1F"/>
    <w:rsid w:val="00F92604"/>
    <w:rsid w:val="00F93062"/>
    <w:rsid w:val="00F93BFB"/>
    <w:rsid w:val="00F93FDF"/>
    <w:rsid w:val="00F941EE"/>
    <w:rsid w:val="00F94C2C"/>
    <w:rsid w:val="00F95540"/>
    <w:rsid w:val="00F95AAB"/>
    <w:rsid w:val="00F967FC"/>
    <w:rsid w:val="00F96B4E"/>
    <w:rsid w:val="00F96D1F"/>
    <w:rsid w:val="00F9744B"/>
    <w:rsid w:val="00F97EEA"/>
    <w:rsid w:val="00FA00B5"/>
    <w:rsid w:val="00FA02DD"/>
    <w:rsid w:val="00FA073A"/>
    <w:rsid w:val="00FA093B"/>
    <w:rsid w:val="00FA1B2F"/>
    <w:rsid w:val="00FA1BAF"/>
    <w:rsid w:val="00FA1C10"/>
    <w:rsid w:val="00FA1F24"/>
    <w:rsid w:val="00FA234A"/>
    <w:rsid w:val="00FA2688"/>
    <w:rsid w:val="00FA338C"/>
    <w:rsid w:val="00FA3B76"/>
    <w:rsid w:val="00FA4004"/>
    <w:rsid w:val="00FA5FED"/>
    <w:rsid w:val="00FA661A"/>
    <w:rsid w:val="00FA7033"/>
    <w:rsid w:val="00FA77AC"/>
    <w:rsid w:val="00FA7B74"/>
    <w:rsid w:val="00FB07E8"/>
    <w:rsid w:val="00FB089D"/>
    <w:rsid w:val="00FB1951"/>
    <w:rsid w:val="00FB19AA"/>
    <w:rsid w:val="00FB39BF"/>
    <w:rsid w:val="00FB3BBD"/>
    <w:rsid w:val="00FB3E4F"/>
    <w:rsid w:val="00FB4000"/>
    <w:rsid w:val="00FB47C5"/>
    <w:rsid w:val="00FB5678"/>
    <w:rsid w:val="00FB578A"/>
    <w:rsid w:val="00FB5C0A"/>
    <w:rsid w:val="00FB5E09"/>
    <w:rsid w:val="00FB5ED2"/>
    <w:rsid w:val="00FB5FAD"/>
    <w:rsid w:val="00FB6FB6"/>
    <w:rsid w:val="00FC05FE"/>
    <w:rsid w:val="00FC1502"/>
    <w:rsid w:val="00FC3701"/>
    <w:rsid w:val="00FC3B4D"/>
    <w:rsid w:val="00FC3E6A"/>
    <w:rsid w:val="00FC4756"/>
    <w:rsid w:val="00FC5CE8"/>
    <w:rsid w:val="00FC65ED"/>
    <w:rsid w:val="00FC6FAA"/>
    <w:rsid w:val="00FC7A8B"/>
    <w:rsid w:val="00FD152A"/>
    <w:rsid w:val="00FD199D"/>
    <w:rsid w:val="00FD2750"/>
    <w:rsid w:val="00FD36C7"/>
    <w:rsid w:val="00FD3784"/>
    <w:rsid w:val="00FD42C4"/>
    <w:rsid w:val="00FD4E5B"/>
    <w:rsid w:val="00FD6443"/>
    <w:rsid w:val="00FD7C61"/>
    <w:rsid w:val="00FD7C81"/>
    <w:rsid w:val="00FE03A8"/>
    <w:rsid w:val="00FE0607"/>
    <w:rsid w:val="00FE1348"/>
    <w:rsid w:val="00FE2140"/>
    <w:rsid w:val="00FE26ED"/>
    <w:rsid w:val="00FE2CF9"/>
    <w:rsid w:val="00FE336F"/>
    <w:rsid w:val="00FE36AF"/>
    <w:rsid w:val="00FE496F"/>
    <w:rsid w:val="00FE569F"/>
    <w:rsid w:val="00FE5E68"/>
    <w:rsid w:val="00FE5E98"/>
    <w:rsid w:val="00FE611E"/>
    <w:rsid w:val="00FE65F6"/>
    <w:rsid w:val="00FE7B5C"/>
    <w:rsid w:val="00FF017F"/>
    <w:rsid w:val="00FF0352"/>
    <w:rsid w:val="00FF1B2A"/>
    <w:rsid w:val="00FF247E"/>
    <w:rsid w:val="00FF260E"/>
    <w:rsid w:val="00FF266C"/>
    <w:rsid w:val="00FF2735"/>
    <w:rsid w:val="00FF2B93"/>
    <w:rsid w:val="00FF3C45"/>
    <w:rsid w:val="00FF3C92"/>
    <w:rsid w:val="00FF4707"/>
    <w:rsid w:val="00FF4F0E"/>
    <w:rsid w:val="00FF53ED"/>
    <w:rsid w:val="00FF5BC9"/>
    <w:rsid w:val="00FF5BF6"/>
    <w:rsid w:val="00FF6227"/>
    <w:rsid w:val="00FF682D"/>
    <w:rsid w:val="00FF69E2"/>
    <w:rsid w:val="00FF73B2"/>
    <w:rsid w:val="00FF776F"/>
    <w:rsid w:val="00FF7B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E7E8D36-3287-4947-A5CC-3D44833C6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539"/>
    <w:rPr>
      <w:b/>
      <w:sz w:val="24"/>
      <w:szCs w:val="24"/>
      <w:lang w:val="es-ES" w:eastAsia="es-ES"/>
    </w:rPr>
  </w:style>
  <w:style w:type="paragraph" w:styleId="Ttulo9">
    <w:name w:val="heading 9"/>
    <w:basedOn w:val="Normal"/>
    <w:next w:val="Normal"/>
    <w:link w:val="Ttulo9Car"/>
    <w:qFormat/>
    <w:rsid w:val="00EA3E59"/>
    <w:pPr>
      <w:keepNext/>
      <w:jc w:val="center"/>
      <w:outlineLvl w:val="8"/>
    </w:pPr>
    <w:rPr>
      <w:color w:val="0000FF"/>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84BB1"/>
    <w:pPr>
      <w:tabs>
        <w:tab w:val="center" w:pos="4252"/>
        <w:tab w:val="right" w:pos="8504"/>
      </w:tabs>
    </w:pPr>
  </w:style>
  <w:style w:type="paragraph" w:styleId="Piedepgina">
    <w:name w:val="footer"/>
    <w:basedOn w:val="Normal"/>
    <w:rsid w:val="00C84BB1"/>
    <w:pPr>
      <w:tabs>
        <w:tab w:val="center" w:pos="4252"/>
        <w:tab w:val="right" w:pos="8504"/>
      </w:tabs>
    </w:pPr>
  </w:style>
  <w:style w:type="table" w:styleId="Tablaconcuadrcula">
    <w:name w:val="Table Grid"/>
    <w:basedOn w:val="Tablanormal"/>
    <w:uiPriority w:val="59"/>
    <w:rsid w:val="00646E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nititulo1">
    <w:name w:val="minititulo1"/>
    <w:basedOn w:val="Fuentedeprrafopredeter"/>
    <w:rsid w:val="00646EF5"/>
    <w:rPr>
      <w:rFonts w:ascii="Arial" w:hAnsi="Arial" w:cs="Arial" w:hint="default"/>
      <w:b/>
      <w:bCs/>
      <w:color w:val="CCCCCC"/>
      <w:sz w:val="15"/>
      <w:szCs w:val="15"/>
    </w:rPr>
  </w:style>
  <w:style w:type="character" w:customStyle="1" w:styleId="mini1">
    <w:name w:val="mini1"/>
    <w:basedOn w:val="Fuentedeprrafopredeter"/>
    <w:rsid w:val="00646EF5"/>
    <w:rPr>
      <w:rFonts w:ascii="Arial" w:hAnsi="Arial" w:cs="Arial" w:hint="default"/>
      <w:color w:val="FFFFFF"/>
      <w:sz w:val="14"/>
      <w:szCs w:val="14"/>
    </w:rPr>
  </w:style>
  <w:style w:type="paragraph" w:styleId="Textodeglobo">
    <w:name w:val="Balloon Text"/>
    <w:basedOn w:val="Normal"/>
    <w:link w:val="TextodegloboCar"/>
    <w:rsid w:val="00922557"/>
    <w:rPr>
      <w:rFonts w:ascii="Tahoma" w:hAnsi="Tahoma" w:cs="Tahoma"/>
      <w:sz w:val="16"/>
      <w:szCs w:val="16"/>
    </w:rPr>
  </w:style>
  <w:style w:type="character" w:customStyle="1" w:styleId="TextodegloboCar">
    <w:name w:val="Texto de globo Car"/>
    <w:basedOn w:val="Fuentedeprrafopredeter"/>
    <w:link w:val="Textodeglobo"/>
    <w:rsid w:val="00922557"/>
    <w:rPr>
      <w:rFonts w:ascii="Tahoma" w:hAnsi="Tahoma" w:cs="Tahoma"/>
      <w:b/>
      <w:sz w:val="16"/>
      <w:szCs w:val="16"/>
      <w:lang w:val="es-ES" w:eastAsia="es-ES"/>
    </w:rPr>
  </w:style>
  <w:style w:type="paragraph" w:styleId="Prrafodelista">
    <w:name w:val="List Paragraph"/>
    <w:basedOn w:val="Normal"/>
    <w:uiPriority w:val="34"/>
    <w:qFormat/>
    <w:rsid w:val="00922557"/>
    <w:pPr>
      <w:spacing w:after="200" w:line="276" w:lineRule="auto"/>
      <w:ind w:left="708"/>
    </w:pPr>
    <w:rPr>
      <w:rFonts w:ascii="Calibri" w:eastAsia="Calibri" w:hAnsi="Calibri"/>
      <w:b w:val="0"/>
      <w:sz w:val="22"/>
      <w:szCs w:val="22"/>
      <w:lang w:eastAsia="en-US"/>
    </w:rPr>
  </w:style>
  <w:style w:type="paragraph" w:styleId="Textonotapie">
    <w:name w:val="footnote text"/>
    <w:basedOn w:val="Normal"/>
    <w:link w:val="TextonotapieCar"/>
    <w:uiPriority w:val="99"/>
    <w:unhideWhenUsed/>
    <w:rsid w:val="00922557"/>
    <w:pPr>
      <w:spacing w:after="200" w:line="276" w:lineRule="auto"/>
    </w:pPr>
    <w:rPr>
      <w:rFonts w:ascii="Calibri" w:eastAsia="Calibri" w:hAnsi="Calibri"/>
      <w:b w:val="0"/>
      <w:sz w:val="20"/>
      <w:szCs w:val="20"/>
      <w:lang w:eastAsia="en-US"/>
    </w:rPr>
  </w:style>
  <w:style w:type="character" w:customStyle="1" w:styleId="TextonotapieCar">
    <w:name w:val="Texto nota pie Car"/>
    <w:basedOn w:val="Fuentedeprrafopredeter"/>
    <w:link w:val="Textonotapie"/>
    <w:uiPriority w:val="99"/>
    <w:rsid w:val="00922557"/>
    <w:rPr>
      <w:rFonts w:ascii="Calibri" w:eastAsia="Calibri" w:hAnsi="Calibri"/>
      <w:lang w:val="es-ES"/>
    </w:rPr>
  </w:style>
  <w:style w:type="character" w:styleId="Refdenotaalpie">
    <w:name w:val="footnote reference"/>
    <w:basedOn w:val="Fuentedeprrafopredeter"/>
    <w:uiPriority w:val="99"/>
    <w:unhideWhenUsed/>
    <w:rsid w:val="00922557"/>
    <w:rPr>
      <w:vertAlign w:val="superscript"/>
    </w:rPr>
  </w:style>
  <w:style w:type="character" w:customStyle="1" w:styleId="Ttulo9Car">
    <w:name w:val="Título 9 Car"/>
    <w:basedOn w:val="Fuentedeprrafopredeter"/>
    <w:link w:val="Ttulo9"/>
    <w:rsid w:val="00EA3E59"/>
    <w:rPr>
      <w:b/>
      <w:color w:val="0000FF"/>
      <w:sz w:val="24"/>
      <w:szCs w:val="24"/>
      <w:lang w:val="es-CL" w:eastAsia="es-ES"/>
    </w:rPr>
  </w:style>
  <w:style w:type="table" w:styleId="Cuadrculamedia1-nfasis6">
    <w:name w:val="Medium Grid 1 Accent 6"/>
    <w:basedOn w:val="Tablanormal"/>
    <w:uiPriority w:val="67"/>
    <w:rsid w:val="00B0432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0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4090</Words>
  <Characters>22500</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Universidad de las Americas</Company>
  <LinksUpToDate>false</LinksUpToDate>
  <CharactersWithSpaces>26537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SALAPROFESORES</dc:creator>
  <cp:lastModifiedBy>Ninoska Martinez bustos</cp:lastModifiedBy>
  <cp:revision>2</cp:revision>
  <cp:lastPrinted>2012-11-07T17:30:00Z</cp:lastPrinted>
  <dcterms:created xsi:type="dcterms:W3CDTF">2021-05-03T03:02:00Z</dcterms:created>
  <dcterms:modified xsi:type="dcterms:W3CDTF">2021-05-03T03:02:00Z</dcterms:modified>
</cp:coreProperties>
</file>